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A346" w14:textId="77777777" w:rsidR="00447AF6" w:rsidRPr="00935C30" w:rsidRDefault="00447AF6" w:rsidP="00BE5B21">
      <w:pPr>
        <w:pStyle w:val="BodyText"/>
        <w:spacing w:after="120"/>
        <w:jc w:val="center"/>
        <w:rPr>
          <w:rFonts w:asciiTheme="minorHAnsi" w:hAnsiTheme="minorHAnsi"/>
          <w:sz w:val="20"/>
        </w:rPr>
      </w:pPr>
      <w:r w:rsidRPr="00935C30">
        <w:rPr>
          <w:rFonts w:asciiTheme="minorHAnsi" w:hAnsiTheme="minorHAnsi"/>
          <w:sz w:val="20"/>
        </w:rPr>
        <w:t>IN ACCORDANCE WITH THE STATUTORY REQUIREMENTS OF THE LOCAL GOVERNMENT ACT 1972 SCHEDULE 12 PARAGRAPH 26(2) [A] (ADMISSIONS TO MEETINGS) SECTION 1(4)</w:t>
      </w:r>
    </w:p>
    <w:p w14:paraId="4FFF44FC" w14:textId="4D26B1A9" w:rsidR="00447AF6" w:rsidRPr="00935C30" w:rsidRDefault="00447AF6" w:rsidP="002E7135">
      <w:pPr>
        <w:pStyle w:val="BodyText"/>
        <w:spacing w:after="120"/>
        <w:jc w:val="center"/>
        <w:rPr>
          <w:rFonts w:asciiTheme="minorHAnsi" w:hAnsiTheme="minorHAnsi"/>
          <w:sz w:val="20"/>
        </w:rPr>
      </w:pPr>
      <w:r w:rsidRPr="00935C30">
        <w:rPr>
          <w:rFonts w:asciiTheme="minorHAnsi" w:hAnsiTheme="minorHAnsi"/>
          <w:sz w:val="20"/>
        </w:rPr>
        <w:t xml:space="preserve">NOTICE IS GIVEN </w:t>
      </w:r>
      <w:r w:rsidRPr="00E91415">
        <w:rPr>
          <w:rFonts w:asciiTheme="minorHAnsi" w:hAnsiTheme="minorHAnsi"/>
          <w:sz w:val="20"/>
        </w:rPr>
        <w:t xml:space="preserve">THAT A </w:t>
      </w:r>
      <w:r w:rsidR="00BE5B21">
        <w:rPr>
          <w:rFonts w:asciiTheme="minorHAnsi" w:hAnsiTheme="minorHAnsi"/>
          <w:sz w:val="20"/>
        </w:rPr>
        <w:t>COMMUNITY, ECONOMY AND TOURISM</w:t>
      </w:r>
      <w:r w:rsidR="00E91415" w:rsidRPr="00E91415">
        <w:rPr>
          <w:rFonts w:asciiTheme="minorHAnsi" w:hAnsiTheme="minorHAnsi"/>
          <w:sz w:val="20"/>
        </w:rPr>
        <w:t xml:space="preserve"> COMMITTEE</w:t>
      </w:r>
      <w:r w:rsidR="00E91415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OF CULLOMPTON TOWN COUNCIL</w:t>
      </w:r>
      <w:r w:rsidR="002E7135">
        <w:rPr>
          <w:rFonts w:asciiTheme="minorHAnsi" w:hAnsiTheme="minorHAnsi"/>
          <w:sz w:val="20"/>
        </w:rPr>
        <w:t xml:space="preserve"> </w:t>
      </w:r>
      <w:r w:rsidRPr="00935C30">
        <w:rPr>
          <w:rFonts w:asciiTheme="minorHAnsi" w:hAnsiTheme="minorHAnsi"/>
          <w:sz w:val="20"/>
        </w:rPr>
        <w:tab/>
        <w:t xml:space="preserve">WILL BE HELD </w:t>
      </w:r>
      <w:r>
        <w:rPr>
          <w:rFonts w:asciiTheme="minorHAnsi" w:hAnsiTheme="minorHAnsi"/>
          <w:sz w:val="20"/>
        </w:rPr>
        <w:t>AT THE TOWN HALL, CULLOMPTON</w:t>
      </w:r>
      <w:r w:rsidRPr="00935C30">
        <w:rPr>
          <w:rFonts w:asciiTheme="minorHAnsi" w:hAnsiTheme="minorHAnsi"/>
          <w:sz w:val="20"/>
        </w:rPr>
        <w:t xml:space="preserve"> ON </w:t>
      </w:r>
      <w:r>
        <w:rPr>
          <w:rFonts w:asciiTheme="minorHAnsi" w:hAnsiTheme="minorHAnsi"/>
          <w:sz w:val="20"/>
        </w:rPr>
        <w:t>THURS</w:t>
      </w:r>
      <w:r w:rsidRPr="00935C30">
        <w:rPr>
          <w:rFonts w:asciiTheme="minorHAnsi" w:hAnsiTheme="minorHAnsi"/>
          <w:sz w:val="20"/>
        </w:rPr>
        <w:t>DAY,</w:t>
      </w:r>
      <w:r>
        <w:rPr>
          <w:rFonts w:asciiTheme="minorHAnsi" w:hAnsiTheme="minorHAnsi"/>
          <w:sz w:val="20"/>
        </w:rPr>
        <w:t xml:space="preserve"> </w:t>
      </w:r>
      <w:r w:rsidR="00BE5B21">
        <w:rPr>
          <w:rFonts w:asciiTheme="minorHAnsi" w:hAnsiTheme="minorHAnsi"/>
          <w:sz w:val="20"/>
        </w:rPr>
        <w:t>7 DECEMBER</w:t>
      </w:r>
      <w:r>
        <w:rPr>
          <w:rFonts w:asciiTheme="minorHAnsi" w:hAnsiTheme="minorHAnsi"/>
          <w:sz w:val="20"/>
        </w:rPr>
        <w:t xml:space="preserve"> </w:t>
      </w:r>
      <w:r w:rsidRPr="00935C30">
        <w:rPr>
          <w:rFonts w:asciiTheme="minorHAnsi" w:hAnsiTheme="minorHAnsi"/>
          <w:sz w:val="20"/>
        </w:rPr>
        <w:t>202</w:t>
      </w:r>
      <w:r>
        <w:rPr>
          <w:rFonts w:asciiTheme="minorHAnsi" w:hAnsiTheme="minorHAnsi"/>
          <w:sz w:val="20"/>
        </w:rPr>
        <w:t>3</w:t>
      </w:r>
      <w:r w:rsidRPr="00935C30">
        <w:rPr>
          <w:rFonts w:asciiTheme="minorHAnsi" w:hAnsiTheme="minorHAnsi"/>
          <w:sz w:val="20"/>
        </w:rPr>
        <w:t xml:space="preserve"> AT </w:t>
      </w:r>
      <w:r>
        <w:rPr>
          <w:rFonts w:asciiTheme="minorHAnsi" w:hAnsiTheme="minorHAnsi"/>
          <w:sz w:val="20"/>
        </w:rPr>
        <w:t>7PM</w:t>
      </w:r>
    </w:p>
    <w:p w14:paraId="69FCDC12" w14:textId="1D85D392" w:rsidR="00447AF6" w:rsidRPr="00935C30" w:rsidRDefault="00447AF6" w:rsidP="00BE5B21">
      <w:pPr>
        <w:pStyle w:val="BodyText"/>
        <w:spacing w:after="120"/>
        <w:jc w:val="center"/>
        <w:rPr>
          <w:rFonts w:asciiTheme="minorHAnsi" w:hAnsiTheme="minorHAnsi"/>
          <w:sz w:val="20"/>
        </w:rPr>
      </w:pPr>
      <w:r w:rsidRPr="00935C30">
        <w:rPr>
          <w:rFonts w:asciiTheme="minorHAnsi" w:hAnsiTheme="minorHAnsi"/>
          <w:sz w:val="20"/>
        </w:rPr>
        <w:t>MEMBERS OF THE PUBLIC HAVE THE RIGHT TO ATTEND UNLESS A SPECIFIC DECISION HAS BEEN</w:t>
      </w:r>
      <w:r w:rsidR="00BE5B21">
        <w:rPr>
          <w:rFonts w:asciiTheme="minorHAnsi" w:hAnsiTheme="minorHAnsi"/>
          <w:sz w:val="20"/>
        </w:rPr>
        <w:t xml:space="preserve"> </w:t>
      </w:r>
      <w:r w:rsidRPr="00935C30">
        <w:rPr>
          <w:rFonts w:asciiTheme="minorHAnsi" w:hAnsiTheme="minorHAnsi"/>
          <w:sz w:val="20"/>
        </w:rPr>
        <w:t>TAKEN TO PROHIBIT THEM</w:t>
      </w:r>
    </w:p>
    <w:p w14:paraId="49B464F1" w14:textId="3761C1E6" w:rsidR="00447AF6" w:rsidRPr="00935C30" w:rsidRDefault="00447AF6" w:rsidP="00BE5B21">
      <w:pPr>
        <w:pStyle w:val="BodyText"/>
        <w:spacing w:after="120"/>
        <w:jc w:val="both"/>
        <w:rPr>
          <w:rFonts w:asciiTheme="minorHAnsi" w:hAnsiTheme="minorHAnsi"/>
          <w:b/>
          <w:szCs w:val="24"/>
          <w:u w:val="single"/>
        </w:rPr>
      </w:pPr>
      <w:r w:rsidRPr="00935C30">
        <w:rPr>
          <w:rFonts w:asciiTheme="minorHAnsi" w:hAnsiTheme="minorHAnsi"/>
          <w:b/>
          <w:szCs w:val="24"/>
          <w:u w:val="single"/>
        </w:rPr>
        <w:t>TO COUNCILLOR</w:t>
      </w:r>
      <w:r w:rsidR="00B97BBA">
        <w:rPr>
          <w:rFonts w:asciiTheme="minorHAnsi" w:hAnsiTheme="minorHAnsi"/>
          <w:b/>
          <w:szCs w:val="24"/>
          <w:u w:val="single"/>
        </w:rPr>
        <w:t xml:space="preserve"> COMMITTEE MEMBERS</w:t>
      </w:r>
      <w:r>
        <w:rPr>
          <w:rFonts w:asciiTheme="minorHAnsi" w:hAnsiTheme="minorHAnsi"/>
          <w:b/>
          <w:szCs w:val="24"/>
          <w:u w:val="single"/>
        </w:rPr>
        <w:t xml:space="preserve"> OF </w:t>
      </w:r>
      <w:r w:rsidRPr="00935C30">
        <w:rPr>
          <w:rFonts w:asciiTheme="minorHAnsi" w:hAnsiTheme="minorHAnsi"/>
          <w:b/>
          <w:szCs w:val="24"/>
          <w:u w:val="single"/>
        </w:rPr>
        <w:t>C</w:t>
      </w:r>
      <w:r>
        <w:rPr>
          <w:rFonts w:asciiTheme="minorHAnsi" w:hAnsiTheme="minorHAnsi"/>
          <w:b/>
          <w:szCs w:val="24"/>
          <w:u w:val="single"/>
        </w:rPr>
        <w:t>ULLOMPTON TOWN COUNCIL</w:t>
      </w:r>
    </w:p>
    <w:p w14:paraId="6B3F3364" w14:textId="223A932F" w:rsidR="00447AF6" w:rsidRDefault="00447AF6" w:rsidP="000B68DD">
      <w:pPr>
        <w:pStyle w:val="BodyText"/>
        <w:spacing w:after="120"/>
        <w:rPr>
          <w:rFonts w:asciiTheme="minorHAnsi" w:hAnsiTheme="minorHAnsi"/>
          <w:b/>
          <w:szCs w:val="24"/>
        </w:rPr>
      </w:pPr>
      <w:r w:rsidRPr="00935C30">
        <w:rPr>
          <w:rFonts w:asciiTheme="minorHAnsi" w:hAnsiTheme="minorHAnsi"/>
          <w:b/>
          <w:szCs w:val="24"/>
        </w:rPr>
        <w:t>YOU ARE HEREBY SUMMONED TO ATTEND A</w:t>
      </w:r>
      <w:r>
        <w:rPr>
          <w:rFonts w:asciiTheme="minorHAnsi" w:hAnsiTheme="minorHAnsi"/>
          <w:b/>
          <w:szCs w:val="24"/>
        </w:rPr>
        <w:t xml:space="preserve"> </w:t>
      </w:r>
      <w:r w:rsidR="000B68DD">
        <w:rPr>
          <w:rFonts w:asciiTheme="minorHAnsi" w:hAnsiTheme="minorHAnsi"/>
          <w:b/>
          <w:szCs w:val="24"/>
        </w:rPr>
        <w:t>COMMUNITY, ECONOMY AND TOURISM</w:t>
      </w:r>
      <w:r w:rsidR="00E91415" w:rsidRPr="00E91415">
        <w:rPr>
          <w:rFonts w:asciiTheme="minorHAnsi" w:hAnsiTheme="minorHAnsi"/>
          <w:b/>
          <w:szCs w:val="24"/>
        </w:rPr>
        <w:t xml:space="preserve"> COMMITTEE</w:t>
      </w:r>
      <w:r w:rsidR="00E91415">
        <w:rPr>
          <w:rFonts w:asciiTheme="minorHAnsi" w:hAnsiTheme="minorHAnsi"/>
          <w:b/>
          <w:szCs w:val="24"/>
        </w:rPr>
        <w:t xml:space="preserve"> </w:t>
      </w:r>
      <w:r w:rsidRPr="00935C30">
        <w:rPr>
          <w:rFonts w:asciiTheme="minorHAnsi" w:hAnsiTheme="minorHAnsi"/>
          <w:b/>
          <w:szCs w:val="24"/>
        </w:rPr>
        <w:t>MEETING</w:t>
      </w:r>
    </w:p>
    <w:p w14:paraId="72A378BD" w14:textId="7BC6718D" w:rsidR="00447AF6" w:rsidRDefault="00447AF6" w:rsidP="00BE5B21">
      <w:pPr>
        <w:pStyle w:val="BodyText"/>
        <w:spacing w:after="120"/>
        <w:jc w:val="both"/>
        <w:rPr>
          <w:rFonts w:asciiTheme="minorHAnsi" w:hAnsiTheme="minorHAnsi"/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522C1EF4" wp14:editId="01AC6491">
            <wp:simplePos x="0" y="0"/>
            <wp:positionH relativeFrom="margin">
              <wp:posOffset>4061460</wp:posOffset>
            </wp:positionH>
            <wp:positionV relativeFrom="paragraph">
              <wp:posOffset>11430</wp:posOffset>
            </wp:positionV>
            <wp:extent cx="2026920" cy="390525"/>
            <wp:effectExtent l="0" t="0" r="0" b="9525"/>
            <wp:wrapNone/>
            <wp:docPr id="2080515649" name="Picture 2080515649" descr="A hook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515649" name="Picture 2080515649" descr="A hook on a black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Cs w:val="24"/>
        </w:rPr>
        <w:t xml:space="preserve">Date of Notice: </w:t>
      </w:r>
      <w:r w:rsidR="00E84CED">
        <w:rPr>
          <w:rFonts w:asciiTheme="minorHAnsi" w:hAnsiTheme="minorHAnsi"/>
          <w:b/>
          <w:szCs w:val="24"/>
        </w:rPr>
        <w:t>1 December</w:t>
      </w:r>
      <w:r>
        <w:rPr>
          <w:rFonts w:asciiTheme="minorHAnsi" w:hAnsiTheme="minorHAnsi"/>
          <w:b/>
          <w:szCs w:val="24"/>
        </w:rPr>
        <w:t xml:space="preserve"> </w:t>
      </w:r>
      <w:r w:rsidRPr="00935C30">
        <w:rPr>
          <w:rFonts w:asciiTheme="minorHAnsi" w:hAnsiTheme="minorHAnsi"/>
          <w:b/>
          <w:szCs w:val="24"/>
        </w:rPr>
        <w:t>202</w:t>
      </w:r>
      <w:r>
        <w:rPr>
          <w:rFonts w:asciiTheme="minorHAnsi" w:hAnsiTheme="minorHAnsi"/>
          <w:b/>
          <w:szCs w:val="24"/>
        </w:rPr>
        <w:t>3</w:t>
      </w:r>
    </w:p>
    <w:p w14:paraId="045BDCC8" w14:textId="4E4A9407" w:rsidR="00447AF6" w:rsidRDefault="00447AF6" w:rsidP="00BE5B21">
      <w:pPr>
        <w:pStyle w:val="BodyText"/>
        <w:spacing w:after="12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Date of Meeting:</w:t>
      </w:r>
      <w:r w:rsidR="00637A5A">
        <w:rPr>
          <w:rFonts w:asciiTheme="minorHAnsi" w:hAnsiTheme="minorHAnsi"/>
          <w:b/>
          <w:szCs w:val="24"/>
        </w:rPr>
        <w:t xml:space="preserve"> </w:t>
      </w:r>
      <w:r w:rsidR="00E84CED">
        <w:rPr>
          <w:rFonts w:asciiTheme="minorHAnsi" w:hAnsiTheme="minorHAnsi"/>
          <w:b/>
          <w:szCs w:val="24"/>
        </w:rPr>
        <w:t>7 December</w:t>
      </w:r>
      <w:r>
        <w:rPr>
          <w:rFonts w:asciiTheme="minorHAnsi" w:hAnsiTheme="minorHAnsi"/>
          <w:b/>
          <w:szCs w:val="24"/>
        </w:rPr>
        <w:t xml:space="preserve"> 2023</w:t>
      </w:r>
    </w:p>
    <w:p w14:paraId="53318A58" w14:textId="77777777" w:rsidR="00447AF6" w:rsidRPr="00F3076D" w:rsidRDefault="00447AF6" w:rsidP="00BE5B21">
      <w:pPr>
        <w:pStyle w:val="BodyText"/>
        <w:spacing w:after="120"/>
        <w:jc w:val="both"/>
        <w:rPr>
          <w:rFonts w:asciiTheme="minorHAnsi" w:hAnsiTheme="minorHAnsi"/>
          <w:b/>
          <w:szCs w:val="24"/>
        </w:rPr>
      </w:pPr>
    </w:p>
    <w:p w14:paraId="2E9539D2" w14:textId="77777777" w:rsidR="00447AF6" w:rsidRPr="003D7D8E" w:rsidRDefault="00447AF6" w:rsidP="00447AF6">
      <w:pPr>
        <w:ind w:left="6328" w:firstLine="152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Dan Ledger - Town </w:t>
      </w:r>
      <w:r w:rsidRPr="00935C30">
        <w:rPr>
          <w:rFonts w:asciiTheme="minorHAnsi" w:hAnsiTheme="minorHAnsi"/>
          <w:sz w:val="24"/>
          <w:szCs w:val="24"/>
        </w:rPr>
        <w:t>Clerk / RFO</w:t>
      </w:r>
    </w:p>
    <w:p w14:paraId="2DD7FDB0" w14:textId="1A107D81" w:rsidR="00447AF6" w:rsidRPr="00935C30" w:rsidRDefault="00D14713" w:rsidP="002E7135">
      <w:pPr>
        <w:pStyle w:val="Heading1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MINUTES</w:t>
      </w:r>
    </w:p>
    <w:p w14:paraId="709FADA0" w14:textId="77777777" w:rsidR="002057EC" w:rsidRPr="00392AE1" w:rsidRDefault="002057EC" w:rsidP="002822E0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7026646D" w14:textId="4DBF68D2" w:rsidR="00D14713" w:rsidRDefault="00B45194" w:rsidP="00FB6B58">
      <w:pPr>
        <w:pStyle w:val="BodyText"/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Present:</w:t>
      </w:r>
    </w:p>
    <w:p w14:paraId="322B55A9" w14:textId="74A138D1" w:rsidR="00B45194" w:rsidRDefault="00B45194" w:rsidP="00FB6B58">
      <w:pPr>
        <w:pStyle w:val="BodyText"/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Councillors</w:t>
      </w:r>
      <w:r w:rsidR="005F2E71">
        <w:rPr>
          <w:rFonts w:asciiTheme="minorHAnsi" w:hAnsiTheme="minorHAnsi" w:cstheme="minorHAnsi"/>
          <w:szCs w:val="24"/>
        </w:rPr>
        <w:t>:</w:t>
      </w:r>
      <w:r w:rsidR="005F2E71">
        <w:rPr>
          <w:rFonts w:asciiTheme="minorHAnsi" w:hAnsiTheme="minorHAnsi" w:cstheme="minorHAnsi"/>
          <w:szCs w:val="24"/>
        </w:rPr>
        <w:tab/>
      </w:r>
      <w:r w:rsidR="007D69F4">
        <w:rPr>
          <w:rFonts w:asciiTheme="minorHAnsi" w:hAnsiTheme="minorHAnsi" w:cstheme="minorHAnsi"/>
          <w:szCs w:val="24"/>
        </w:rPr>
        <w:t xml:space="preserve">E Buczkowski (Chair), J Buczkowski, P James, J Johns, </w:t>
      </w:r>
      <w:r w:rsidR="005F2E71">
        <w:rPr>
          <w:rFonts w:asciiTheme="minorHAnsi" w:hAnsiTheme="minorHAnsi" w:cstheme="minorHAnsi"/>
          <w:szCs w:val="24"/>
        </w:rPr>
        <w:t xml:space="preserve">T Spring, M </w:t>
      </w:r>
    </w:p>
    <w:p w14:paraId="2B11EDF5" w14:textId="1A184ED0" w:rsidR="00824A94" w:rsidRPr="00D14713" w:rsidRDefault="005F2E71" w:rsidP="00FB6B58">
      <w:pPr>
        <w:pStyle w:val="BodyText"/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Officers:</w:t>
      </w:r>
      <w:r>
        <w:rPr>
          <w:rFonts w:asciiTheme="minorHAnsi" w:hAnsiTheme="minorHAnsi" w:cstheme="minorHAnsi"/>
          <w:szCs w:val="24"/>
        </w:rPr>
        <w:tab/>
        <w:t>The Deputy Clerk</w:t>
      </w:r>
    </w:p>
    <w:p w14:paraId="50096978" w14:textId="54CBDE34" w:rsidR="00D14713" w:rsidRPr="005F2E71" w:rsidRDefault="00072C93" w:rsidP="005F2E71">
      <w:pPr>
        <w:pStyle w:val="BodyText"/>
        <w:numPr>
          <w:ilvl w:val="0"/>
          <w:numId w:val="1"/>
        </w:numPr>
        <w:spacing w:after="120"/>
        <w:ind w:left="567" w:hanging="567"/>
        <w:rPr>
          <w:rFonts w:asciiTheme="minorHAnsi" w:hAnsiTheme="minorHAnsi" w:cstheme="minorHAnsi"/>
          <w:szCs w:val="24"/>
        </w:rPr>
      </w:pPr>
      <w:r w:rsidRPr="00CC7A4B">
        <w:rPr>
          <w:rFonts w:asciiTheme="minorHAnsi" w:hAnsiTheme="minorHAnsi" w:cstheme="minorHAnsi"/>
          <w:b/>
          <w:szCs w:val="24"/>
        </w:rPr>
        <w:t xml:space="preserve">Apologies </w:t>
      </w:r>
      <w:r w:rsidR="00AB7B07" w:rsidRPr="00CC7A4B">
        <w:rPr>
          <w:rFonts w:asciiTheme="minorHAnsi" w:hAnsiTheme="minorHAnsi" w:cstheme="minorHAnsi"/>
          <w:b/>
          <w:szCs w:val="24"/>
        </w:rPr>
        <w:t xml:space="preserve">for </w:t>
      </w:r>
      <w:r w:rsidR="00254D5F" w:rsidRPr="00CC7A4B">
        <w:rPr>
          <w:rFonts w:asciiTheme="minorHAnsi" w:hAnsiTheme="minorHAnsi" w:cstheme="minorHAnsi"/>
          <w:b/>
          <w:szCs w:val="24"/>
        </w:rPr>
        <w:t>A</w:t>
      </w:r>
      <w:r w:rsidR="00AB7B07" w:rsidRPr="00CC7A4B">
        <w:rPr>
          <w:rFonts w:asciiTheme="minorHAnsi" w:hAnsiTheme="minorHAnsi" w:cstheme="minorHAnsi"/>
          <w:b/>
          <w:szCs w:val="24"/>
        </w:rPr>
        <w:t>bsence</w:t>
      </w:r>
      <w:r w:rsidR="00254D5F" w:rsidRPr="00CC7A4B">
        <w:rPr>
          <w:rFonts w:asciiTheme="minorHAnsi" w:hAnsiTheme="minorHAnsi" w:cstheme="minorHAnsi"/>
          <w:b/>
          <w:szCs w:val="24"/>
        </w:rPr>
        <w:t>s</w:t>
      </w:r>
      <w:r w:rsidR="00CC7A4B" w:rsidRPr="00CC7A4B">
        <w:rPr>
          <w:rFonts w:asciiTheme="minorHAnsi" w:hAnsiTheme="minorHAnsi" w:cstheme="minorHAnsi"/>
          <w:b/>
          <w:szCs w:val="24"/>
        </w:rPr>
        <w:t xml:space="preserve">.   </w:t>
      </w:r>
      <w:r w:rsidR="005F2E71">
        <w:rPr>
          <w:rFonts w:asciiTheme="minorHAnsi" w:hAnsiTheme="minorHAnsi" w:cstheme="minorHAnsi"/>
          <w:szCs w:val="24"/>
        </w:rPr>
        <w:t>There were no apologies for absence received.</w:t>
      </w:r>
    </w:p>
    <w:p w14:paraId="7627E155" w14:textId="321943C5" w:rsidR="00697703" w:rsidRDefault="00AB7B07" w:rsidP="0090028C">
      <w:pPr>
        <w:numPr>
          <w:ilvl w:val="0"/>
          <w:numId w:val="1"/>
        </w:numPr>
        <w:spacing w:after="120"/>
        <w:ind w:left="567" w:hanging="567"/>
        <w:rPr>
          <w:rFonts w:asciiTheme="minorHAnsi" w:hAnsiTheme="minorHAnsi" w:cstheme="minorHAnsi"/>
          <w:sz w:val="24"/>
          <w:szCs w:val="24"/>
        </w:rPr>
      </w:pPr>
      <w:bookmarkStart w:id="0" w:name="_Hlk109121739"/>
      <w:r w:rsidRPr="00CC7A4B">
        <w:rPr>
          <w:rFonts w:asciiTheme="minorHAnsi" w:hAnsiTheme="minorHAnsi" w:cstheme="minorHAnsi"/>
          <w:b/>
          <w:sz w:val="24"/>
          <w:szCs w:val="24"/>
        </w:rPr>
        <w:t xml:space="preserve">Declaration of </w:t>
      </w:r>
      <w:r w:rsidR="00997618" w:rsidRPr="00CC7A4B">
        <w:rPr>
          <w:rFonts w:asciiTheme="minorHAnsi" w:hAnsiTheme="minorHAnsi" w:cstheme="minorHAnsi"/>
          <w:b/>
          <w:sz w:val="24"/>
          <w:szCs w:val="24"/>
        </w:rPr>
        <w:t>Interest</w:t>
      </w:r>
      <w:r w:rsidR="00072C93" w:rsidRPr="00CC7A4B">
        <w:rPr>
          <w:rFonts w:asciiTheme="minorHAnsi" w:hAnsiTheme="minorHAnsi" w:cstheme="minorHAnsi"/>
          <w:sz w:val="24"/>
          <w:szCs w:val="24"/>
        </w:rPr>
        <w:t xml:space="preserve"> </w:t>
      </w:r>
      <w:r w:rsidR="00CC7A4B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="009E5BB2" w:rsidRPr="00CC7A4B">
        <w:rPr>
          <w:rFonts w:asciiTheme="minorHAnsi" w:hAnsiTheme="minorHAnsi" w:cstheme="minorHAnsi"/>
          <w:b/>
          <w:bCs/>
          <w:sz w:val="24"/>
          <w:szCs w:val="24"/>
        </w:rPr>
        <w:t xml:space="preserve"> Dispensations</w:t>
      </w:r>
      <w:r w:rsidR="00CC7A4B" w:rsidRPr="00CC7A4B">
        <w:rPr>
          <w:rFonts w:asciiTheme="minorHAnsi" w:hAnsiTheme="minorHAnsi" w:cstheme="minorHAnsi"/>
          <w:b/>
          <w:bCs/>
          <w:sz w:val="24"/>
          <w:szCs w:val="24"/>
        </w:rPr>
        <w:t xml:space="preserve">.   </w:t>
      </w:r>
      <w:r w:rsidR="00D37367">
        <w:rPr>
          <w:rFonts w:asciiTheme="minorHAnsi" w:hAnsiTheme="minorHAnsi" w:cstheme="minorHAnsi"/>
          <w:sz w:val="24"/>
          <w:szCs w:val="24"/>
        </w:rPr>
        <w:t>There were no Declarations if Interests made.</w:t>
      </w:r>
    </w:p>
    <w:p w14:paraId="794AA05A" w14:textId="551C05F4" w:rsidR="000646EC" w:rsidRPr="006D219B" w:rsidRDefault="00CA5199" w:rsidP="00D37367">
      <w:pPr>
        <w:numPr>
          <w:ilvl w:val="0"/>
          <w:numId w:val="1"/>
        </w:numPr>
        <w:spacing w:after="12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BE5B21">
        <w:rPr>
          <w:rFonts w:asciiTheme="minorHAnsi" w:hAnsiTheme="minorHAnsi" w:cstheme="minorHAnsi"/>
          <w:b/>
          <w:sz w:val="24"/>
          <w:szCs w:val="24"/>
        </w:rPr>
        <w:t>Public Question Time</w:t>
      </w:r>
      <w:r w:rsidR="00CC7A4B" w:rsidRPr="00BE5B21"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="00D37367">
        <w:rPr>
          <w:rFonts w:asciiTheme="minorHAnsi" w:hAnsiTheme="minorHAnsi" w:cstheme="minorHAnsi"/>
          <w:sz w:val="24"/>
          <w:szCs w:val="24"/>
        </w:rPr>
        <w:t>There were no members of the public present.</w:t>
      </w:r>
    </w:p>
    <w:p w14:paraId="5CC1F328" w14:textId="77777777" w:rsidR="005F2E71" w:rsidRPr="005F2E71" w:rsidRDefault="00EF3FEA" w:rsidP="004C35CE">
      <w:pPr>
        <w:numPr>
          <w:ilvl w:val="0"/>
          <w:numId w:val="1"/>
        </w:numPr>
        <w:spacing w:after="12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5F2E71">
        <w:rPr>
          <w:rFonts w:asciiTheme="minorHAnsi" w:hAnsiTheme="minorHAnsi" w:cstheme="minorHAnsi"/>
          <w:b/>
          <w:bCs/>
          <w:sz w:val="24"/>
          <w:szCs w:val="24"/>
        </w:rPr>
        <w:t>Litter Picking Kits.</w:t>
      </w:r>
    </w:p>
    <w:p w14:paraId="1B246052" w14:textId="5960419C" w:rsidR="00B25758" w:rsidRPr="005F2E71" w:rsidRDefault="006D219B" w:rsidP="005F2E71">
      <w:pPr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 w:rsidRPr="005F2E71">
        <w:rPr>
          <w:rFonts w:asciiTheme="minorHAnsi" w:hAnsiTheme="minorHAnsi" w:cstheme="minorHAnsi"/>
          <w:b/>
          <w:bCs/>
          <w:sz w:val="24"/>
          <w:szCs w:val="24"/>
        </w:rPr>
        <w:t xml:space="preserve">RESOLVED </w:t>
      </w:r>
      <w:r w:rsidRPr="005F2E71">
        <w:rPr>
          <w:rFonts w:asciiTheme="minorHAnsi" w:hAnsiTheme="minorHAnsi" w:cstheme="minorHAnsi"/>
          <w:sz w:val="24"/>
          <w:szCs w:val="24"/>
        </w:rPr>
        <w:t xml:space="preserve">that 10 litter picking kits are purchased at a cost of approximately </w:t>
      </w:r>
      <w:r w:rsidR="00BD748F" w:rsidRPr="005F2E71">
        <w:rPr>
          <w:rFonts w:asciiTheme="minorHAnsi" w:hAnsiTheme="minorHAnsi" w:cstheme="minorHAnsi"/>
          <w:sz w:val="24"/>
          <w:szCs w:val="24"/>
        </w:rPr>
        <w:t>£300.</w:t>
      </w:r>
    </w:p>
    <w:p w14:paraId="318209D7" w14:textId="06497155" w:rsidR="00EF3FEA" w:rsidRDefault="00B444DF" w:rsidP="00283635">
      <w:pPr>
        <w:numPr>
          <w:ilvl w:val="0"/>
          <w:numId w:val="1"/>
        </w:numPr>
        <w:spacing w:after="120"/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EV Charging</w:t>
      </w:r>
    </w:p>
    <w:p w14:paraId="53C1978A" w14:textId="3B629C36" w:rsidR="008A0A93" w:rsidRPr="00A96010" w:rsidRDefault="00A96010" w:rsidP="008A0A93">
      <w:pPr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RESOLVED </w:t>
      </w:r>
      <w:r>
        <w:rPr>
          <w:rFonts w:asciiTheme="minorHAnsi" w:hAnsiTheme="minorHAnsi" w:cstheme="minorHAnsi"/>
          <w:sz w:val="24"/>
          <w:szCs w:val="24"/>
        </w:rPr>
        <w:t>that the principle</w:t>
      </w:r>
      <w:r w:rsidR="003B7474">
        <w:rPr>
          <w:rFonts w:asciiTheme="minorHAnsi" w:hAnsiTheme="minorHAnsi" w:cstheme="minorHAnsi"/>
          <w:sz w:val="24"/>
          <w:szCs w:val="24"/>
        </w:rPr>
        <w:t>, subject to feasibility and cost,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B7DE8">
        <w:rPr>
          <w:rFonts w:asciiTheme="minorHAnsi" w:hAnsiTheme="minorHAnsi" w:cstheme="minorHAnsi"/>
          <w:sz w:val="24"/>
          <w:szCs w:val="24"/>
        </w:rPr>
        <w:t>of</w:t>
      </w:r>
      <w:r w:rsidR="004672E6">
        <w:rPr>
          <w:rFonts w:asciiTheme="minorHAnsi" w:hAnsiTheme="minorHAnsi" w:cstheme="minorHAnsi"/>
          <w:sz w:val="24"/>
          <w:szCs w:val="24"/>
        </w:rPr>
        <w:t xml:space="preserve"> provision of </w:t>
      </w:r>
      <w:r w:rsidR="00FC4BAF">
        <w:rPr>
          <w:rFonts w:asciiTheme="minorHAnsi" w:hAnsiTheme="minorHAnsi" w:cstheme="minorHAnsi"/>
          <w:sz w:val="24"/>
          <w:szCs w:val="24"/>
        </w:rPr>
        <w:t>public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F0191">
        <w:rPr>
          <w:rFonts w:asciiTheme="minorHAnsi" w:hAnsiTheme="minorHAnsi" w:cstheme="minorHAnsi"/>
          <w:sz w:val="24"/>
          <w:szCs w:val="24"/>
        </w:rPr>
        <w:t xml:space="preserve">EV charging in </w:t>
      </w:r>
      <w:r w:rsidR="004A4AF8">
        <w:rPr>
          <w:rFonts w:asciiTheme="minorHAnsi" w:hAnsiTheme="minorHAnsi" w:cstheme="minorHAnsi"/>
          <w:sz w:val="24"/>
          <w:szCs w:val="24"/>
        </w:rPr>
        <w:t>St Andrews Car Park</w:t>
      </w:r>
      <w:r w:rsidR="009F0191">
        <w:rPr>
          <w:rFonts w:asciiTheme="minorHAnsi" w:hAnsiTheme="minorHAnsi" w:cstheme="minorHAnsi"/>
          <w:sz w:val="24"/>
          <w:szCs w:val="24"/>
        </w:rPr>
        <w:t xml:space="preserve"> </w:t>
      </w:r>
      <w:r w:rsidR="00FC4BAF">
        <w:rPr>
          <w:rFonts w:asciiTheme="minorHAnsi" w:hAnsiTheme="minorHAnsi" w:cstheme="minorHAnsi"/>
          <w:sz w:val="24"/>
          <w:szCs w:val="24"/>
        </w:rPr>
        <w:t xml:space="preserve">is supported, </w:t>
      </w:r>
      <w:r w:rsidR="009F0191">
        <w:rPr>
          <w:rFonts w:asciiTheme="minorHAnsi" w:hAnsiTheme="minorHAnsi" w:cstheme="minorHAnsi"/>
          <w:sz w:val="24"/>
          <w:szCs w:val="24"/>
        </w:rPr>
        <w:t>but not on street</w:t>
      </w:r>
      <w:r w:rsidR="00FC4BAF">
        <w:rPr>
          <w:rFonts w:asciiTheme="minorHAnsi" w:hAnsiTheme="minorHAnsi" w:cstheme="minorHAnsi"/>
          <w:sz w:val="24"/>
          <w:szCs w:val="24"/>
        </w:rPr>
        <w:t xml:space="preserve"> EV charging in High Street</w:t>
      </w:r>
      <w:r w:rsidR="00DB1966">
        <w:rPr>
          <w:rFonts w:asciiTheme="minorHAnsi" w:hAnsiTheme="minorHAnsi" w:cstheme="minorHAnsi"/>
          <w:sz w:val="24"/>
          <w:szCs w:val="24"/>
        </w:rPr>
        <w:t xml:space="preserve"> at this ti</w:t>
      </w:r>
      <w:r w:rsidR="004A4AF8">
        <w:rPr>
          <w:rFonts w:asciiTheme="minorHAnsi" w:hAnsiTheme="minorHAnsi" w:cstheme="minorHAnsi"/>
          <w:sz w:val="24"/>
          <w:szCs w:val="24"/>
        </w:rPr>
        <w:t>me.</w:t>
      </w:r>
    </w:p>
    <w:p w14:paraId="441DB764" w14:textId="0BF9A934" w:rsidR="000067E7" w:rsidRDefault="009878CC" w:rsidP="00283635">
      <w:pPr>
        <w:numPr>
          <w:ilvl w:val="0"/>
          <w:numId w:val="1"/>
        </w:numPr>
        <w:spacing w:after="120"/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Emergency Plan.</w:t>
      </w:r>
      <w:r>
        <w:rPr>
          <w:rFonts w:asciiTheme="minorHAnsi" w:hAnsiTheme="minorHAnsi" w:cstheme="minorHAnsi"/>
          <w:sz w:val="24"/>
          <w:szCs w:val="24"/>
        </w:rPr>
        <w:t xml:space="preserve">   To consider revisions required to the Emergency Plan.</w:t>
      </w:r>
    </w:p>
    <w:p w14:paraId="63A8DF98" w14:textId="4249C654" w:rsidR="006F1EE7" w:rsidRDefault="006F1EE7" w:rsidP="006F1EE7">
      <w:pPr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Following changes</w:t>
      </w:r>
      <w:r w:rsidR="00DA4AC9">
        <w:rPr>
          <w:rFonts w:asciiTheme="minorHAnsi" w:hAnsiTheme="minorHAnsi" w:cstheme="minorHAnsi"/>
          <w:sz w:val="24"/>
          <w:szCs w:val="24"/>
        </w:rPr>
        <w:t xml:space="preserve"> were suggested</w:t>
      </w:r>
    </w:p>
    <w:p w14:paraId="540C1DC3" w14:textId="39E04D4C" w:rsidR="00203A05" w:rsidRDefault="00203A05" w:rsidP="00203A05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Minute 0:00:24.</w:t>
      </w:r>
    </w:p>
    <w:p w14:paraId="59541294" w14:textId="710BDB43" w:rsidR="007803F9" w:rsidRDefault="007803F9" w:rsidP="00203A05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Keysafe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on the container.</w:t>
      </w:r>
    </w:p>
    <w:p w14:paraId="338D073F" w14:textId="134893D4" w:rsidR="004606DF" w:rsidRDefault="004606DF" w:rsidP="00203A05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Sandbag alternative.</w:t>
      </w:r>
    </w:p>
    <w:p w14:paraId="30050F33" w14:textId="6AA43453" w:rsidR="00790D63" w:rsidRDefault="00790D63" w:rsidP="00203A05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Can the council find insurance providers or even provide </w:t>
      </w:r>
      <w:r w:rsidR="001704EB">
        <w:rPr>
          <w:rFonts w:asciiTheme="minorHAnsi" w:hAnsiTheme="minorHAnsi" w:cstheme="minorHAnsi"/>
          <w:sz w:val="24"/>
          <w:szCs w:val="24"/>
        </w:rPr>
        <w:t>flood insurance and other costs?</w:t>
      </w:r>
    </w:p>
    <w:p w14:paraId="7B09BB93" w14:textId="669282C3" w:rsidR="001704EB" w:rsidRDefault="00E26D1F" w:rsidP="00203A05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MT – </w:t>
      </w:r>
      <w:r w:rsidR="00E84F32">
        <w:rPr>
          <w:rFonts w:asciiTheme="minorHAnsi" w:hAnsiTheme="minorHAnsi" w:cstheme="minorHAnsi"/>
          <w:sz w:val="24"/>
          <w:szCs w:val="24"/>
        </w:rPr>
        <w:t>Financial Support for residence</w:t>
      </w:r>
      <w:r w:rsidR="000675F9">
        <w:rPr>
          <w:rFonts w:asciiTheme="minorHAnsi" w:hAnsiTheme="minorHAnsi" w:cstheme="minorHAnsi"/>
          <w:sz w:val="24"/>
          <w:szCs w:val="24"/>
        </w:rPr>
        <w:t xml:space="preserve"> for, for example, excessive insurance premiums.</w:t>
      </w:r>
    </w:p>
    <w:p w14:paraId="178CEFF7" w14:textId="30EA2898" w:rsidR="001F3764" w:rsidRDefault="001F3764" w:rsidP="00203A05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Can get the output</w:t>
      </w:r>
      <w:r w:rsidR="00837D94">
        <w:rPr>
          <w:rFonts w:asciiTheme="minorHAnsi" w:hAnsiTheme="minorHAnsi" w:cstheme="minorHAnsi"/>
          <w:sz w:val="24"/>
          <w:szCs w:val="24"/>
        </w:rPr>
        <w:t xml:space="preserve"> from the </w:t>
      </w:r>
      <w:r w:rsidR="00837C69">
        <w:rPr>
          <w:rFonts w:asciiTheme="minorHAnsi" w:hAnsiTheme="minorHAnsi" w:cstheme="minorHAnsi"/>
          <w:sz w:val="24"/>
          <w:szCs w:val="24"/>
        </w:rPr>
        <w:t>MDD</w:t>
      </w:r>
      <w:r w:rsidR="00837D94">
        <w:rPr>
          <w:rFonts w:asciiTheme="minorHAnsi" w:hAnsiTheme="minorHAnsi" w:cstheme="minorHAnsi"/>
          <w:sz w:val="24"/>
          <w:szCs w:val="24"/>
        </w:rPr>
        <w:t xml:space="preserve">C Emergency </w:t>
      </w:r>
      <w:r w:rsidR="00567B19">
        <w:rPr>
          <w:rFonts w:asciiTheme="minorHAnsi" w:hAnsiTheme="minorHAnsi" w:cstheme="minorHAnsi"/>
          <w:sz w:val="24"/>
          <w:szCs w:val="24"/>
        </w:rPr>
        <w:t>Management</w:t>
      </w:r>
      <w:r w:rsidR="00837D94">
        <w:rPr>
          <w:rFonts w:asciiTheme="minorHAnsi" w:hAnsiTheme="minorHAnsi" w:cstheme="minorHAnsi"/>
          <w:sz w:val="24"/>
          <w:szCs w:val="24"/>
        </w:rPr>
        <w:t xml:space="preserve"> Meeting.</w:t>
      </w:r>
    </w:p>
    <w:p w14:paraId="422B9B95" w14:textId="45A46E78" w:rsidR="002B64F9" w:rsidRDefault="002B64F9" w:rsidP="00203A05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Emergency Plan Working Group.</w:t>
      </w:r>
    </w:p>
    <w:p w14:paraId="0D2A62E3" w14:textId="2DE5CCC9" w:rsidR="00075C0F" w:rsidRDefault="00075C0F" w:rsidP="00203A05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Vulnerable People List.</w:t>
      </w:r>
    </w:p>
    <w:p w14:paraId="21DCDE25" w14:textId="73CCF4F3" w:rsidR="00CA5DEA" w:rsidRDefault="00CA5DEA" w:rsidP="00203A05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Woodmill building to vulnerable list.</w:t>
      </w:r>
    </w:p>
    <w:p w14:paraId="03449E5A" w14:textId="7DEE955F" w:rsidR="00F84CBE" w:rsidRPr="00F84CBE" w:rsidRDefault="00F84CBE" w:rsidP="001E647F">
      <w:pPr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 w:rsidRPr="00C45424">
        <w:rPr>
          <w:rFonts w:asciiTheme="minorHAnsi" w:hAnsiTheme="minorHAnsi" w:cstheme="minorHAnsi"/>
          <w:b/>
          <w:bCs/>
          <w:sz w:val="24"/>
          <w:szCs w:val="24"/>
        </w:rPr>
        <w:t>RESOLVED</w:t>
      </w:r>
      <w:r>
        <w:rPr>
          <w:rFonts w:asciiTheme="minorHAnsi" w:hAnsiTheme="minorHAnsi" w:cstheme="minorHAnsi"/>
          <w:sz w:val="24"/>
          <w:szCs w:val="24"/>
        </w:rPr>
        <w:t xml:space="preserve"> that</w:t>
      </w:r>
      <w:r w:rsidR="00FC4BAF">
        <w:rPr>
          <w:rFonts w:asciiTheme="minorHAnsi" w:hAnsiTheme="minorHAnsi" w:cstheme="minorHAnsi"/>
          <w:sz w:val="24"/>
          <w:szCs w:val="24"/>
        </w:rPr>
        <w:t xml:space="preserve"> </w:t>
      </w:r>
      <w:r w:rsidR="00D3551D">
        <w:rPr>
          <w:rFonts w:asciiTheme="minorHAnsi" w:hAnsiTheme="minorHAnsi" w:cstheme="minorHAnsi"/>
          <w:sz w:val="24"/>
          <w:szCs w:val="24"/>
        </w:rPr>
        <w:t xml:space="preserve">the Emergency Plan is deferred and that </w:t>
      </w:r>
      <w:r w:rsidR="00FC4BAF">
        <w:rPr>
          <w:rFonts w:asciiTheme="minorHAnsi" w:hAnsiTheme="minorHAnsi" w:cstheme="minorHAnsi"/>
          <w:sz w:val="24"/>
          <w:szCs w:val="24"/>
        </w:rPr>
        <w:t>Emergency Plan Working Group is establishe</w:t>
      </w:r>
      <w:r w:rsidR="00C574C8">
        <w:rPr>
          <w:rFonts w:asciiTheme="minorHAnsi" w:hAnsiTheme="minorHAnsi" w:cstheme="minorHAnsi"/>
          <w:sz w:val="24"/>
          <w:szCs w:val="24"/>
        </w:rPr>
        <w:t>d.</w:t>
      </w:r>
    </w:p>
    <w:p w14:paraId="152C0396" w14:textId="0D03C587" w:rsidR="00792A9F" w:rsidRDefault="001C4ABB" w:rsidP="00283635">
      <w:pPr>
        <w:numPr>
          <w:ilvl w:val="0"/>
          <w:numId w:val="1"/>
        </w:numPr>
        <w:spacing w:after="120"/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Winter Hanging Baskets.</w:t>
      </w:r>
      <w:r>
        <w:rPr>
          <w:rFonts w:asciiTheme="minorHAnsi" w:hAnsiTheme="minorHAnsi" w:cstheme="minorHAnsi"/>
          <w:sz w:val="24"/>
          <w:szCs w:val="24"/>
        </w:rPr>
        <w:t xml:space="preserve">  To consider </w:t>
      </w:r>
      <w:r w:rsidR="004B1813">
        <w:rPr>
          <w:rFonts w:asciiTheme="minorHAnsi" w:hAnsiTheme="minorHAnsi" w:cstheme="minorHAnsi"/>
          <w:sz w:val="24"/>
          <w:szCs w:val="24"/>
        </w:rPr>
        <w:t>provision of Winter hanging baskets.</w:t>
      </w:r>
    </w:p>
    <w:p w14:paraId="1E19E39F" w14:textId="4168D834" w:rsidR="00C20887" w:rsidRPr="00C20887" w:rsidRDefault="00C20887" w:rsidP="00C20887">
      <w:pPr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RESOLVED </w:t>
      </w:r>
      <w:r w:rsidR="00C574C8">
        <w:rPr>
          <w:rFonts w:asciiTheme="minorHAnsi" w:hAnsiTheme="minorHAnsi" w:cstheme="minorHAnsi"/>
          <w:sz w:val="24"/>
          <w:szCs w:val="24"/>
        </w:rPr>
        <w:t>that 20 Winter hanging baskets are planted</w:t>
      </w:r>
      <w:r>
        <w:rPr>
          <w:rFonts w:asciiTheme="minorHAnsi" w:hAnsiTheme="minorHAnsi" w:cstheme="minorHAnsi"/>
          <w:sz w:val="24"/>
          <w:szCs w:val="24"/>
        </w:rPr>
        <w:t>.</w:t>
      </w:r>
    </w:p>
    <w:bookmarkEnd w:id="0"/>
    <w:p w14:paraId="444DD206" w14:textId="3B594168" w:rsidR="00F73195" w:rsidRDefault="00CD7A03" w:rsidP="00F73195">
      <w:pPr>
        <w:pStyle w:val="ListParagraph"/>
        <w:numPr>
          <w:ilvl w:val="0"/>
          <w:numId w:val="1"/>
        </w:numPr>
        <w:spacing w:after="120"/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Forward Plan</w:t>
      </w:r>
      <w:r w:rsidR="002A5E98" w:rsidRPr="00724CD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A5E98" w:rsidRPr="00724CD9">
        <w:rPr>
          <w:rFonts w:asciiTheme="minorHAnsi" w:hAnsiTheme="minorHAnsi" w:cstheme="minorHAnsi"/>
          <w:sz w:val="24"/>
          <w:szCs w:val="24"/>
        </w:rPr>
        <w:t xml:space="preserve">  To </w:t>
      </w:r>
      <w:r w:rsidR="007F2064">
        <w:rPr>
          <w:rFonts w:asciiTheme="minorHAnsi" w:hAnsiTheme="minorHAnsi" w:cstheme="minorHAnsi"/>
          <w:sz w:val="24"/>
          <w:szCs w:val="24"/>
        </w:rPr>
        <w:t>note the Forward Plan and suggest any additions</w:t>
      </w:r>
      <w:r w:rsidR="00E653B8">
        <w:rPr>
          <w:rFonts w:asciiTheme="minorHAnsi" w:hAnsiTheme="minorHAnsi" w:cstheme="minorHAnsi"/>
          <w:sz w:val="24"/>
          <w:szCs w:val="24"/>
        </w:rPr>
        <w:t>.</w:t>
      </w:r>
    </w:p>
    <w:p w14:paraId="6A32531B" w14:textId="271615E0" w:rsidR="00F7091C" w:rsidRDefault="00162E94" w:rsidP="00F7091C">
      <w:pPr>
        <w:pStyle w:val="ListParagraph"/>
        <w:numPr>
          <w:ilvl w:val="1"/>
          <w:numId w:val="1"/>
        </w:numPr>
        <w:spacing w:after="120"/>
        <w:ind w:left="113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Emergency Plan container contents</w:t>
      </w:r>
      <w:r w:rsidR="00853B78">
        <w:rPr>
          <w:rFonts w:asciiTheme="minorHAnsi" w:hAnsiTheme="minorHAnsi" w:cstheme="minorHAnsi"/>
          <w:sz w:val="24"/>
          <w:szCs w:val="24"/>
        </w:rPr>
        <w:t xml:space="preserve"> and EPWG outpu</w:t>
      </w:r>
      <w:r w:rsidR="00F84CBE">
        <w:rPr>
          <w:rFonts w:asciiTheme="minorHAnsi" w:hAnsiTheme="minorHAnsi" w:cstheme="minorHAnsi"/>
          <w:sz w:val="24"/>
          <w:szCs w:val="24"/>
        </w:rPr>
        <w:t>ts.</w:t>
      </w:r>
    </w:p>
    <w:p w14:paraId="4583F69C" w14:textId="6633BB15" w:rsidR="00DC047A" w:rsidRDefault="00DC047A" w:rsidP="00F7091C">
      <w:pPr>
        <w:pStyle w:val="ListParagraph"/>
        <w:numPr>
          <w:ilvl w:val="1"/>
          <w:numId w:val="1"/>
        </w:numPr>
        <w:spacing w:after="120"/>
        <w:ind w:left="113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Market future.</w:t>
      </w:r>
    </w:p>
    <w:p w14:paraId="454FB970" w14:textId="2E26B7C2" w:rsidR="00DC047A" w:rsidRDefault="00ED6F9F" w:rsidP="00F7091C">
      <w:pPr>
        <w:pStyle w:val="ListParagraph"/>
        <w:numPr>
          <w:ilvl w:val="1"/>
          <w:numId w:val="1"/>
        </w:numPr>
        <w:spacing w:after="120"/>
        <w:ind w:left="113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Christmas Lights</w:t>
      </w:r>
      <w:r w:rsidR="006A3B81">
        <w:rPr>
          <w:rFonts w:asciiTheme="minorHAnsi" w:hAnsiTheme="minorHAnsi" w:cstheme="minorHAnsi"/>
          <w:sz w:val="24"/>
          <w:szCs w:val="24"/>
        </w:rPr>
        <w:t xml:space="preserve"> lessons learned.</w:t>
      </w:r>
    </w:p>
    <w:p w14:paraId="0B30135F" w14:textId="77777777" w:rsidR="006A3B81" w:rsidRPr="00F25FD0" w:rsidRDefault="006A3B81" w:rsidP="00F25FD0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0B206C7A" w14:textId="77777777" w:rsidR="00F73195" w:rsidRPr="00F73195" w:rsidRDefault="00F73195" w:rsidP="00F73195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7F902E19" w14:textId="4F809223" w:rsidR="00481FC8" w:rsidRPr="00112F7B" w:rsidRDefault="00481FC8" w:rsidP="007A70B5">
      <w:pPr>
        <w:pStyle w:val="NoSpacing"/>
        <w:jc w:val="right"/>
        <w:rPr>
          <w:b/>
          <w:sz w:val="24"/>
          <w:szCs w:val="24"/>
          <w:lang w:val="cy-GB"/>
        </w:rPr>
      </w:pPr>
    </w:p>
    <w:sectPr w:rsidR="00481FC8" w:rsidRPr="00112F7B" w:rsidSect="00000E58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567" w:right="1134" w:bottom="709" w:left="1134" w:header="686" w:footer="21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AB66" w14:textId="77777777" w:rsidR="00013447" w:rsidRDefault="00013447">
      <w:r>
        <w:separator/>
      </w:r>
    </w:p>
  </w:endnote>
  <w:endnote w:type="continuationSeparator" w:id="0">
    <w:p w14:paraId="1294D174" w14:textId="77777777" w:rsidR="00013447" w:rsidRDefault="00013447">
      <w:r>
        <w:continuationSeparator/>
      </w:r>
    </w:p>
  </w:endnote>
  <w:endnote w:type="continuationNotice" w:id="1">
    <w:p w14:paraId="53CA913D" w14:textId="77777777" w:rsidR="00013447" w:rsidRDefault="00013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3E7F" w14:textId="77777777" w:rsidR="009D00ED" w:rsidRDefault="009D0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B4044" w14:textId="77777777" w:rsidR="009D00ED" w:rsidRDefault="009D0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416455"/>
      <w:docPartObj>
        <w:docPartGallery w:val="Page Numbers (Bottom of Page)"/>
        <w:docPartUnique/>
      </w:docPartObj>
    </w:sdtPr>
    <w:sdtContent>
      <w:sdt>
        <w:sdtPr>
          <w:id w:val="1808279277"/>
          <w:docPartObj>
            <w:docPartGallery w:val="Page Numbers (Top of Page)"/>
            <w:docPartUnique/>
          </w:docPartObj>
        </w:sdtPr>
        <w:sdtContent>
          <w:p w14:paraId="5726763E" w14:textId="35B28E9B" w:rsidR="00192771" w:rsidRDefault="00192771" w:rsidP="0019277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B18805" w14:textId="77777777" w:rsidR="009D00ED" w:rsidRDefault="009D00ED" w:rsidP="00192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A3FE" w14:textId="77777777" w:rsidR="00013447" w:rsidRDefault="00013447">
      <w:r>
        <w:separator/>
      </w:r>
    </w:p>
  </w:footnote>
  <w:footnote w:type="continuationSeparator" w:id="0">
    <w:p w14:paraId="3D5F3288" w14:textId="77777777" w:rsidR="00013447" w:rsidRDefault="00013447">
      <w:r>
        <w:continuationSeparator/>
      </w:r>
    </w:p>
  </w:footnote>
  <w:footnote w:type="continuationNotice" w:id="1">
    <w:p w14:paraId="2A70751D" w14:textId="77777777" w:rsidR="00013447" w:rsidRDefault="000134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C27E" w14:textId="77777777" w:rsidR="009D00ED" w:rsidRDefault="009D00E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0025" w14:textId="77777777" w:rsidR="0090028C" w:rsidRDefault="0090028C" w:rsidP="00C04659">
    <w:pPr>
      <w:pStyle w:val="NoSpacing"/>
      <w:rPr>
        <w:sz w:val="28"/>
        <w:szCs w:val="28"/>
        <w:lang w:val="cy-GB"/>
      </w:rPr>
    </w:pPr>
  </w:p>
  <w:p w14:paraId="4B820AC7" w14:textId="77EDDCDD" w:rsidR="009D00ED" w:rsidRPr="00C04659" w:rsidRDefault="009D00ED" w:rsidP="00C04659">
    <w:pPr>
      <w:pStyle w:val="NoSpacing"/>
      <w:rPr>
        <w:sz w:val="28"/>
        <w:szCs w:val="28"/>
        <w:lang w:val="cy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954C17" wp14:editId="4F8F917A">
          <wp:simplePos x="0" y="0"/>
          <wp:positionH relativeFrom="margin">
            <wp:align>center</wp:align>
          </wp:positionH>
          <wp:positionV relativeFrom="paragraph">
            <wp:posOffset>-311785</wp:posOffset>
          </wp:positionV>
          <wp:extent cx="981075" cy="981075"/>
          <wp:effectExtent l="0" t="0" r="9525" b="9525"/>
          <wp:wrapNone/>
          <wp:docPr id="815538519" name="Picture 815538519" descr="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tterhead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45194" w14:textId="77777777" w:rsidR="009D00ED" w:rsidRPr="00C04659" w:rsidRDefault="009D00ED" w:rsidP="00C04659">
    <w:pPr>
      <w:pStyle w:val="NoSpacing"/>
      <w:rPr>
        <w:sz w:val="28"/>
        <w:szCs w:val="28"/>
        <w:lang w:val="cy-GB"/>
      </w:rPr>
    </w:pPr>
  </w:p>
  <w:p w14:paraId="101A7A14" w14:textId="77777777" w:rsidR="009D00ED" w:rsidRPr="00C04659" w:rsidRDefault="009D00ED" w:rsidP="00C04659">
    <w:pPr>
      <w:pStyle w:val="NoSpacing"/>
      <w:rPr>
        <w:sz w:val="28"/>
        <w:szCs w:val="28"/>
        <w:lang w:val="cy-GB"/>
      </w:rPr>
    </w:pPr>
  </w:p>
  <w:p w14:paraId="7501B08A" w14:textId="77777777" w:rsidR="009D00ED" w:rsidRDefault="009D00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36C"/>
    <w:multiLevelType w:val="multilevel"/>
    <w:tmpl w:val="6F0EE58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8F591B"/>
    <w:multiLevelType w:val="hybridMultilevel"/>
    <w:tmpl w:val="1B18B01C"/>
    <w:lvl w:ilvl="0" w:tplc="8E82746A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C956A5"/>
    <w:multiLevelType w:val="hybridMultilevel"/>
    <w:tmpl w:val="5ED0AA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F33E6"/>
    <w:multiLevelType w:val="multilevel"/>
    <w:tmpl w:val="1B722A0C"/>
    <w:lvl w:ilvl="0">
      <w:start w:val="7"/>
      <w:numFmt w:val="none"/>
      <w:lvlText w:val="5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3F19B5"/>
    <w:multiLevelType w:val="multilevel"/>
    <w:tmpl w:val="7214F8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656C8B"/>
    <w:multiLevelType w:val="hybridMultilevel"/>
    <w:tmpl w:val="D2D239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1E6D4E"/>
    <w:multiLevelType w:val="multilevel"/>
    <w:tmpl w:val="2912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32D59"/>
    <w:multiLevelType w:val="multilevel"/>
    <w:tmpl w:val="0809001D"/>
    <w:numStyleLink w:val="Style2"/>
  </w:abstractNum>
  <w:abstractNum w:abstractNumId="8" w15:restartNumberingAfterBreak="0">
    <w:nsid w:val="1AC05D19"/>
    <w:multiLevelType w:val="hybridMultilevel"/>
    <w:tmpl w:val="A580ABA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D811F3"/>
    <w:multiLevelType w:val="multilevel"/>
    <w:tmpl w:val="89109E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212057"/>
    <w:multiLevelType w:val="hybridMultilevel"/>
    <w:tmpl w:val="63CABB54"/>
    <w:lvl w:ilvl="0" w:tplc="5B02C67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E5131DD"/>
    <w:multiLevelType w:val="multilevel"/>
    <w:tmpl w:val="088C1B8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8C75DD"/>
    <w:multiLevelType w:val="hybridMultilevel"/>
    <w:tmpl w:val="C2E45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E006D2"/>
    <w:multiLevelType w:val="multilevel"/>
    <w:tmpl w:val="4FC6D3D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FC7B0C"/>
    <w:multiLevelType w:val="hybridMultilevel"/>
    <w:tmpl w:val="4E0EF0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221DA"/>
    <w:multiLevelType w:val="multilevel"/>
    <w:tmpl w:val="44C23EC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27465E"/>
    <w:multiLevelType w:val="hybridMultilevel"/>
    <w:tmpl w:val="4CFE3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336FE"/>
    <w:multiLevelType w:val="hybridMultilevel"/>
    <w:tmpl w:val="94FC17C8"/>
    <w:lvl w:ilvl="0" w:tplc="B6902F24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97C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8C4689F"/>
    <w:multiLevelType w:val="multilevel"/>
    <w:tmpl w:val="1B722A0C"/>
    <w:lvl w:ilvl="0">
      <w:start w:val="7"/>
      <w:numFmt w:val="none"/>
      <w:lvlText w:val="5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7C0733"/>
    <w:multiLevelType w:val="multilevel"/>
    <w:tmpl w:val="08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CD1932"/>
    <w:multiLevelType w:val="multilevel"/>
    <w:tmpl w:val="FD928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D6518A0"/>
    <w:multiLevelType w:val="multilevel"/>
    <w:tmpl w:val="B6600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067532"/>
    <w:multiLevelType w:val="hybridMultilevel"/>
    <w:tmpl w:val="1CFEB72C"/>
    <w:lvl w:ilvl="0" w:tplc="0809000F">
      <w:start w:val="1"/>
      <w:numFmt w:val="decimal"/>
      <w:lvlText w:val="%1."/>
      <w:lvlJc w:val="lef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57D0705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88C79D2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6" w15:restartNumberingAfterBreak="0">
    <w:nsid w:val="4AD5180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8A6DB2"/>
    <w:multiLevelType w:val="multilevel"/>
    <w:tmpl w:val="754697A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57B86520"/>
    <w:multiLevelType w:val="multilevel"/>
    <w:tmpl w:val="B6B24E3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C823DF"/>
    <w:multiLevelType w:val="multilevel"/>
    <w:tmpl w:val="CFB29238"/>
    <w:lvl w:ilvl="0">
      <w:start w:val="7"/>
      <w:numFmt w:val="none"/>
      <w:lvlText w:val="4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9D5174C"/>
    <w:multiLevelType w:val="hybridMultilevel"/>
    <w:tmpl w:val="213AEF10"/>
    <w:lvl w:ilvl="0" w:tplc="773A4ED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B2B3DC8"/>
    <w:multiLevelType w:val="hybridMultilevel"/>
    <w:tmpl w:val="4CFE3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648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FA4738"/>
    <w:multiLevelType w:val="multilevel"/>
    <w:tmpl w:val="01A0A84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D82F30"/>
    <w:multiLevelType w:val="multilevel"/>
    <w:tmpl w:val="8FE6E8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4805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284A52"/>
    <w:multiLevelType w:val="multilevel"/>
    <w:tmpl w:val="C21406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6DE7D22"/>
    <w:multiLevelType w:val="hybridMultilevel"/>
    <w:tmpl w:val="C8F616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3339AF"/>
    <w:multiLevelType w:val="multilevel"/>
    <w:tmpl w:val="81506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345253"/>
    <w:multiLevelType w:val="hybridMultilevel"/>
    <w:tmpl w:val="E5F46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92178">
    <w:abstractNumId w:val="9"/>
  </w:num>
  <w:num w:numId="2" w16cid:durableId="1754693254">
    <w:abstractNumId w:val="20"/>
  </w:num>
  <w:num w:numId="3" w16cid:durableId="1368605884">
    <w:abstractNumId w:val="24"/>
  </w:num>
  <w:num w:numId="4" w16cid:durableId="1725105347">
    <w:abstractNumId w:val="7"/>
  </w:num>
  <w:num w:numId="5" w16cid:durableId="1293362729">
    <w:abstractNumId w:val="18"/>
  </w:num>
  <w:num w:numId="6" w16cid:durableId="1843547250">
    <w:abstractNumId w:val="39"/>
  </w:num>
  <w:num w:numId="7" w16cid:durableId="30696010">
    <w:abstractNumId w:val="1"/>
  </w:num>
  <w:num w:numId="8" w16cid:durableId="197744449">
    <w:abstractNumId w:val="12"/>
  </w:num>
  <w:num w:numId="9" w16cid:durableId="2043433746">
    <w:abstractNumId w:val="5"/>
  </w:num>
  <w:num w:numId="10" w16cid:durableId="1284264204">
    <w:abstractNumId w:val="37"/>
  </w:num>
  <w:num w:numId="11" w16cid:durableId="617642543">
    <w:abstractNumId w:val="30"/>
  </w:num>
  <w:num w:numId="12" w16cid:durableId="1172187529">
    <w:abstractNumId w:val="14"/>
  </w:num>
  <w:num w:numId="13" w16cid:durableId="1929848918">
    <w:abstractNumId w:val="10"/>
  </w:num>
  <w:num w:numId="14" w16cid:durableId="459111156">
    <w:abstractNumId w:val="23"/>
  </w:num>
  <w:num w:numId="15" w16cid:durableId="549152592">
    <w:abstractNumId w:val="13"/>
  </w:num>
  <w:num w:numId="16" w16cid:durableId="1101561096">
    <w:abstractNumId w:val="38"/>
  </w:num>
  <w:num w:numId="17" w16cid:durableId="506024369">
    <w:abstractNumId w:val="17"/>
  </w:num>
  <w:num w:numId="18" w16cid:durableId="955449445">
    <w:abstractNumId w:val="33"/>
  </w:num>
  <w:num w:numId="19" w16cid:durableId="349336630">
    <w:abstractNumId w:val="0"/>
  </w:num>
  <w:num w:numId="20" w16cid:durableId="47802625">
    <w:abstractNumId w:val="4"/>
  </w:num>
  <w:num w:numId="21" w16cid:durableId="704407959">
    <w:abstractNumId w:val="2"/>
  </w:num>
  <w:num w:numId="22" w16cid:durableId="1637836968">
    <w:abstractNumId w:val="26"/>
  </w:num>
  <w:num w:numId="23" w16cid:durableId="1937053995">
    <w:abstractNumId w:val="25"/>
  </w:num>
  <w:num w:numId="24" w16cid:durableId="574903105">
    <w:abstractNumId w:val="16"/>
  </w:num>
  <w:num w:numId="25" w16cid:durableId="1653559006">
    <w:abstractNumId w:val="31"/>
  </w:num>
  <w:num w:numId="26" w16cid:durableId="1254776916">
    <w:abstractNumId w:val="28"/>
  </w:num>
  <w:num w:numId="27" w16cid:durableId="1189370809">
    <w:abstractNumId w:val="3"/>
  </w:num>
  <w:num w:numId="28" w16cid:durableId="33235060">
    <w:abstractNumId w:val="21"/>
  </w:num>
  <w:num w:numId="29" w16cid:durableId="109520518">
    <w:abstractNumId w:val="11"/>
  </w:num>
  <w:num w:numId="30" w16cid:durableId="548810046">
    <w:abstractNumId w:val="32"/>
  </w:num>
  <w:num w:numId="31" w16cid:durableId="1984039502">
    <w:abstractNumId w:val="36"/>
  </w:num>
  <w:num w:numId="32" w16cid:durableId="11891800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1513175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98755769">
    <w:abstractNumId w:val="35"/>
  </w:num>
  <w:num w:numId="35" w16cid:durableId="1473055058">
    <w:abstractNumId w:val="27"/>
  </w:num>
  <w:num w:numId="36" w16cid:durableId="1149396355">
    <w:abstractNumId w:val="34"/>
  </w:num>
  <w:num w:numId="37" w16cid:durableId="1763914334">
    <w:abstractNumId w:val="29"/>
  </w:num>
  <w:num w:numId="38" w16cid:durableId="1891767654">
    <w:abstractNumId w:val="19"/>
  </w:num>
  <w:num w:numId="39" w16cid:durableId="2011441838">
    <w:abstractNumId w:val="15"/>
  </w:num>
  <w:num w:numId="40" w16cid:durableId="95263845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07"/>
    <w:rsid w:val="00000E58"/>
    <w:rsid w:val="00002E9B"/>
    <w:rsid w:val="00004ABC"/>
    <w:rsid w:val="00005793"/>
    <w:rsid w:val="000067E7"/>
    <w:rsid w:val="000115C4"/>
    <w:rsid w:val="00012BC9"/>
    <w:rsid w:val="00013447"/>
    <w:rsid w:val="000137BB"/>
    <w:rsid w:val="00013F68"/>
    <w:rsid w:val="000154EC"/>
    <w:rsid w:val="00015915"/>
    <w:rsid w:val="000161AF"/>
    <w:rsid w:val="0001621E"/>
    <w:rsid w:val="00016A6E"/>
    <w:rsid w:val="0001771B"/>
    <w:rsid w:val="00022175"/>
    <w:rsid w:val="00022CB4"/>
    <w:rsid w:val="00022D8B"/>
    <w:rsid w:val="00024B18"/>
    <w:rsid w:val="000264C0"/>
    <w:rsid w:val="00026A3B"/>
    <w:rsid w:val="000312C1"/>
    <w:rsid w:val="00031426"/>
    <w:rsid w:val="00032792"/>
    <w:rsid w:val="00033AB1"/>
    <w:rsid w:val="000347FB"/>
    <w:rsid w:val="00037E04"/>
    <w:rsid w:val="00040DB0"/>
    <w:rsid w:val="0004139D"/>
    <w:rsid w:val="00041680"/>
    <w:rsid w:val="00042A28"/>
    <w:rsid w:val="0004319E"/>
    <w:rsid w:val="000479F7"/>
    <w:rsid w:val="00051324"/>
    <w:rsid w:val="000516A7"/>
    <w:rsid w:val="000516CF"/>
    <w:rsid w:val="000519BE"/>
    <w:rsid w:val="00051AE4"/>
    <w:rsid w:val="00052CBF"/>
    <w:rsid w:val="0005553E"/>
    <w:rsid w:val="00055636"/>
    <w:rsid w:val="00055C2C"/>
    <w:rsid w:val="000562B8"/>
    <w:rsid w:val="00056A52"/>
    <w:rsid w:val="00056D3D"/>
    <w:rsid w:val="00061A6E"/>
    <w:rsid w:val="00062FEE"/>
    <w:rsid w:val="00063C3F"/>
    <w:rsid w:val="00063E6B"/>
    <w:rsid w:val="000646EC"/>
    <w:rsid w:val="00065B4D"/>
    <w:rsid w:val="000675F9"/>
    <w:rsid w:val="000716BA"/>
    <w:rsid w:val="0007239F"/>
    <w:rsid w:val="00072C93"/>
    <w:rsid w:val="000731A3"/>
    <w:rsid w:val="00074C12"/>
    <w:rsid w:val="00075C0F"/>
    <w:rsid w:val="00077326"/>
    <w:rsid w:val="000776ED"/>
    <w:rsid w:val="00081FFF"/>
    <w:rsid w:val="0008212E"/>
    <w:rsid w:val="00082AF8"/>
    <w:rsid w:val="00082CF7"/>
    <w:rsid w:val="00083544"/>
    <w:rsid w:val="000870FE"/>
    <w:rsid w:val="00087864"/>
    <w:rsid w:val="00090270"/>
    <w:rsid w:val="00092935"/>
    <w:rsid w:val="000935F5"/>
    <w:rsid w:val="00095E1D"/>
    <w:rsid w:val="00097F16"/>
    <w:rsid w:val="000A017A"/>
    <w:rsid w:val="000A0B0A"/>
    <w:rsid w:val="000A1680"/>
    <w:rsid w:val="000A1CC4"/>
    <w:rsid w:val="000A1D98"/>
    <w:rsid w:val="000A1FD1"/>
    <w:rsid w:val="000A35D7"/>
    <w:rsid w:val="000A4A3B"/>
    <w:rsid w:val="000A631D"/>
    <w:rsid w:val="000A6B5A"/>
    <w:rsid w:val="000B1000"/>
    <w:rsid w:val="000B1D70"/>
    <w:rsid w:val="000B4F74"/>
    <w:rsid w:val="000B671F"/>
    <w:rsid w:val="000B68DD"/>
    <w:rsid w:val="000C08F9"/>
    <w:rsid w:val="000C1888"/>
    <w:rsid w:val="000C2A8A"/>
    <w:rsid w:val="000C53AD"/>
    <w:rsid w:val="000C6381"/>
    <w:rsid w:val="000C745E"/>
    <w:rsid w:val="000D0C84"/>
    <w:rsid w:val="000D360B"/>
    <w:rsid w:val="000D5642"/>
    <w:rsid w:val="000D5C2F"/>
    <w:rsid w:val="000D644C"/>
    <w:rsid w:val="000D661C"/>
    <w:rsid w:val="000D69A8"/>
    <w:rsid w:val="000D7EA9"/>
    <w:rsid w:val="000E024D"/>
    <w:rsid w:val="000E055F"/>
    <w:rsid w:val="000E0F6E"/>
    <w:rsid w:val="000E192F"/>
    <w:rsid w:val="000E2CF8"/>
    <w:rsid w:val="000E3FB4"/>
    <w:rsid w:val="000E46F8"/>
    <w:rsid w:val="000F02DC"/>
    <w:rsid w:val="000F042C"/>
    <w:rsid w:val="000F089D"/>
    <w:rsid w:val="000F0ECF"/>
    <w:rsid w:val="000F1845"/>
    <w:rsid w:val="000F1DF9"/>
    <w:rsid w:val="000F26B2"/>
    <w:rsid w:val="000F2B63"/>
    <w:rsid w:val="000F3762"/>
    <w:rsid w:val="000F3A1E"/>
    <w:rsid w:val="0010072B"/>
    <w:rsid w:val="00100D6B"/>
    <w:rsid w:val="00101916"/>
    <w:rsid w:val="0010197B"/>
    <w:rsid w:val="001034ED"/>
    <w:rsid w:val="0010546A"/>
    <w:rsid w:val="00105926"/>
    <w:rsid w:val="00106803"/>
    <w:rsid w:val="00107826"/>
    <w:rsid w:val="00110579"/>
    <w:rsid w:val="00110DA5"/>
    <w:rsid w:val="00112F7B"/>
    <w:rsid w:val="001137A9"/>
    <w:rsid w:val="0011477C"/>
    <w:rsid w:val="001153AB"/>
    <w:rsid w:val="0011718B"/>
    <w:rsid w:val="00117BF0"/>
    <w:rsid w:val="00120021"/>
    <w:rsid w:val="00121243"/>
    <w:rsid w:val="00121AC6"/>
    <w:rsid w:val="00122119"/>
    <w:rsid w:val="00122BF8"/>
    <w:rsid w:val="00123C81"/>
    <w:rsid w:val="00123D9F"/>
    <w:rsid w:val="00123F47"/>
    <w:rsid w:val="001251BA"/>
    <w:rsid w:val="00126E31"/>
    <w:rsid w:val="00127885"/>
    <w:rsid w:val="00127FCA"/>
    <w:rsid w:val="0013073A"/>
    <w:rsid w:val="001319FC"/>
    <w:rsid w:val="00133AFA"/>
    <w:rsid w:val="00136503"/>
    <w:rsid w:val="00140E1F"/>
    <w:rsid w:val="001425AD"/>
    <w:rsid w:val="001449CA"/>
    <w:rsid w:val="0014567E"/>
    <w:rsid w:val="0014587C"/>
    <w:rsid w:val="00145EC0"/>
    <w:rsid w:val="001471C9"/>
    <w:rsid w:val="00147ADC"/>
    <w:rsid w:val="001503CA"/>
    <w:rsid w:val="00151F46"/>
    <w:rsid w:val="001527E0"/>
    <w:rsid w:val="00154BED"/>
    <w:rsid w:val="00157FE2"/>
    <w:rsid w:val="00160024"/>
    <w:rsid w:val="00160553"/>
    <w:rsid w:val="00162C5D"/>
    <w:rsid w:val="00162E94"/>
    <w:rsid w:val="00166954"/>
    <w:rsid w:val="00167D45"/>
    <w:rsid w:val="001704EB"/>
    <w:rsid w:val="00171A8E"/>
    <w:rsid w:val="0017235D"/>
    <w:rsid w:val="00173665"/>
    <w:rsid w:val="0017416B"/>
    <w:rsid w:val="0017735D"/>
    <w:rsid w:val="001773C7"/>
    <w:rsid w:val="001774A0"/>
    <w:rsid w:val="00180270"/>
    <w:rsid w:val="00180C5E"/>
    <w:rsid w:val="001810CE"/>
    <w:rsid w:val="00181853"/>
    <w:rsid w:val="00182A4C"/>
    <w:rsid w:val="00182AA8"/>
    <w:rsid w:val="00185078"/>
    <w:rsid w:val="00185F61"/>
    <w:rsid w:val="001909BF"/>
    <w:rsid w:val="001913AE"/>
    <w:rsid w:val="00192771"/>
    <w:rsid w:val="001948C7"/>
    <w:rsid w:val="001948FC"/>
    <w:rsid w:val="00196559"/>
    <w:rsid w:val="00197BA5"/>
    <w:rsid w:val="001A24E3"/>
    <w:rsid w:val="001A2ADB"/>
    <w:rsid w:val="001A3126"/>
    <w:rsid w:val="001A3781"/>
    <w:rsid w:val="001A41DF"/>
    <w:rsid w:val="001A574D"/>
    <w:rsid w:val="001A599F"/>
    <w:rsid w:val="001A6A2E"/>
    <w:rsid w:val="001B1D13"/>
    <w:rsid w:val="001B4A78"/>
    <w:rsid w:val="001B5393"/>
    <w:rsid w:val="001B65A1"/>
    <w:rsid w:val="001C107D"/>
    <w:rsid w:val="001C1C57"/>
    <w:rsid w:val="001C41CE"/>
    <w:rsid w:val="001C4ABB"/>
    <w:rsid w:val="001C4B95"/>
    <w:rsid w:val="001C4E9E"/>
    <w:rsid w:val="001C50AE"/>
    <w:rsid w:val="001C51FC"/>
    <w:rsid w:val="001C70C4"/>
    <w:rsid w:val="001C7C55"/>
    <w:rsid w:val="001D10C8"/>
    <w:rsid w:val="001D130E"/>
    <w:rsid w:val="001D2899"/>
    <w:rsid w:val="001D397F"/>
    <w:rsid w:val="001D5ECF"/>
    <w:rsid w:val="001D621E"/>
    <w:rsid w:val="001E16CE"/>
    <w:rsid w:val="001E21DE"/>
    <w:rsid w:val="001E2A2D"/>
    <w:rsid w:val="001E3561"/>
    <w:rsid w:val="001E5A93"/>
    <w:rsid w:val="001E647F"/>
    <w:rsid w:val="001F3764"/>
    <w:rsid w:val="001F3B56"/>
    <w:rsid w:val="001F4629"/>
    <w:rsid w:val="001F4755"/>
    <w:rsid w:val="001F59CC"/>
    <w:rsid w:val="001F6562"/>
    <w:rsid w:val="001F6581"/>
    <w:rsid w:val="001F7B6A"/>
    <w:rsid w:val="00201EED"/>
    <w:rsid w:val="00202AD1"/>
    <w:rsid w:val="00202EAC"/>
    <w:rsid w:val="00202F02"/>
    <w:rsid w:val="00203A05"/>
    <w:rsid w:val="0020406F"/>
    <w:rsid w:val="002053F4"/>
    <w:rsid w:val="00205551"/>
    <w:rsid w:val="002057EC"/>
    <w:rsid w:val="0020591C"/>
    <w:rsid w:val="00206462"/>
    <w:rsid w:val="002068E6"/>
    <w:rsid w:val="00206D2D"/>
    <w:rsid w:val="00207F06"/>
    <w:rsid w:val="0021073E"/>
    <w:rsid w:val="00210A36"/>
    <w:rsid w:val="00211FAC"/>
    <w:rsid w:val="002200AB"/>
    <w:rsid w:val="002214A5"/>
    <w:rsid w:val="00221BFB"/>
    <w:rsid w:val="002226FF"/>
    <w:rsid w:val="002256E6"/>
    <w:rsid w:val="00226B07"/>
    <w:rsid w:val="00226BC4"/>
    <w:rsid w:val="0023172B"/>
    <w:rsid w:val="0023268A"/>
    <w:rsid w:val="00232E24"/>
    <w:rsid w:val="00232EF8"/>
    <w:rsid w:val="00233025"/>
    <w:rsid w:val="002332C3"/>
    <w:rsid w:val="00233CDA"/>
    <w:rsid w:val="0023494E"/>
    <w:rsid w:val="00234D27"/>
    <w:rsid w:val="0023726E"/>
    <w:rsid w:val="00237FCD"/>
    <w:rsid w:val="0024103B"/>
    <w:rsid w:val="00245B42"/>
    <w:rsid w:val="0024749D"/>
    <w:rsid w:val="00251E2B"/>
    <w:rsid w:val="00251F3F"/>
    <w:rsid w:val="00252A9C"/>
    <w:rsid w:val="00252C35"/>
    <w:rsid w:val="0025419D"/>
    <w:rsid w:val="00254B6A"/>
    <w:rsid w:val="00254D5F"/>
    <w:rsid w:val="00257719"/>
    <w:rsid w:val="00257775"/>
    <w:rsid w:val="002625D7"/>
    <w:rsid w:val="00264781"/>
    <w:rsid w:val="00265EFA"/>
    <w:rsid w:val="00271CF3"/>
    <w:rsid w:val="0027290D"/>
    <w:rsid w:val="00274001"/>
    <w:rsid w:val="00275110"/>
    <w:rsid w:val="00275D68"/>
    <w:rsid w:val="00275F43"/>
    <w:rsid w:val="00276F44"/>
    <w:rsid w:val="00280B37"/>
    <w:rsid w:val="00280B7F"/>
    <w:rsid w:val="00280E35"/>
    <w:rsid w:val="002822E0"/>
    <w:rsid w:val="00283635"/>
    <w:rsid w:val="002836F9"/>
    <w:rsid w:val="00283725"/>
    <w:rsid w:val="00283E8F"/>
    <w:rsid w:val="0028417B"/>
    <w:rsid w:val="00285444"/>
    <w:rsid w:val="00290860"/>
    <w:rsid w:val="00291473"/>
    <w:rsid w:val="00292D38"/>
    <w:rsid w:val="00293E79"/>
    <w:rsid w:val="002952B0"/>
    <w:rsid w:val="0029623E"/>
    <w:rsid w:val="0029677F"/>
    <w:rsid w:val="00296CA9"/>
    <w:rsid w:val="002A108A"/>
    <w:rsid w:val="002A2284"/>
    <w:rsid w:val="002A2F7C"/>
    <w:rsid w:val="002A3F02"/>
    <w:rsid w:val="002A52D1"/>
    <w:rsid w:val="002A5E98"/>
    <w:rsid w:val="002A6AA9"/>
    <w:rsid w:val="002B02C8"/>
    <w:rsid w:val="002B1160"/>
    <w:rsid w:val="002B1332"/>
    <w:rsid w:val="002B412E"/>
    <w:rsid w:val="002B5685"/>
    <w:rsid w:val="002B64F9"/>
    <w:rsid w:val="002B6DA6"/>
    <w:rsid w:val="002B6DF5"/>
    <w:rsid w:val="002C285E"/>
    <w:rsid w:val="002C5A88"/>
    <w:rsid w:val="002C6DED"/>
    <w:rsid w:val="002D09CA"/>
    <w:rsid w:val="002D1CA2"/>
    <w:rsid w:val="002D602B"/>
    <w:rsid w:val="002D6582"/>
    <w:rsid w:val="002E02B0"/>
    <w:rsid w:val="002E2731"/>
    <w:rsid w:val="002E49DB"/>
    <w:rsid w:val="002E4C89"/>
    <w:rsid w:val="002E5C5F"/>
    <w:rsid w:val="002E6CD5"/>
    <w:rsid w:val="002E7135"/>
    <w:rsid w:val="002E7988"/>
    <w:rsid w:val="002F0C3E"/>
    <w:rsid w:val="002F1278"/>
    <w:rsid w:val="002F24DE"/>
    <w:rsid w:val="002F2F07"/>
    <w:rsid w:val="002F4E6D"/>
    <w:rsid w:val="002F5079"/>
    <w:rsid w:val="002F5B1F"/>
    <w:rsid w:val="002F5C1A"/>
    <w:rsid w:val="002F75A9"/>
    <w:rsid w:val="002F75C9"/>
    <w:rsid w:val="00300C07"/>
    <w:rsid w:val="003014CB"/>
    <w:rsid w:val="003052CA"/>
    <w:rsid w:val="0030672C"/>
    <w:rsid w:val="0030673A"/>
    <w:rsid w:val="00307CB1"/>
    <w:rsid w:val="0031236A"/>
    <w:rsid w:val="00314CF2"/>
    <w:rsid w:val="003160A8"/>
    <w:rsid w:val="00316251"/>
    <w:rsid w:val="0032116F"/>
    <w:rsid w:val="0032194A"/>
    <w:rsid w:val="00322719"/>
    <w:rsid w:val="00323318"/>
    <w:rsid w:val="00323A9E"/>
    <w:rsid w:val="00324DD0"/>
    <w:rsid w:val="00326576"/>
    <w:rsid w:val="003276D6"/>
    <w:rsid w:val="0032790D"/>
    <w:rsid w:val="0033044D"/>
    <w:rsid w:val="00330E24"/>
    <w:rsid w:val="00331CEC"/>
    <w:rsid w:val="003320F2"/>
    <w:rsid w:val="00332C19"/>
    <w:rsid w:val="003330C8"/>
    <w:rsid w:val="00335486"/>
    <w:rsid w:val="003369EF"/>
    <w:rsid w:val="00336A71"/>
    <w:rsid w:val="003414BD"/>
    <w:rsid w:val="0034232B"/>
    <w:rsid w:val="00342FC8"/>
    <w:rsid w:val="00344C0A"/>
    <w:rsid w:val="00345DF5"/>
    <w:rsid w:val="00352D30"/>
    <w:rsid w:val="00352F9C"/>
    <w:rsid w:val="00355555"/>
    <w:rsid w:val="00355F23"/>
    <w:rsid w:val="00356D68"/>
    <w:rsid w:val="00362358"/>
    <w:rsid w:val="003627C7"/>
    <w:rsid w:val="003632B5"/>
    <w:rsid w:val="003639FB"/>
    <w:rsid w:val="00363B1A"/>
    <w:rsid w:val="0036700A"/>
    <w:rsid w:val="003676F1"/>
    <w:rsid w:val="003710AE"/>
    <w:rsid w:val="003714FD"/>
    <w:rsid w:val="00372000"/>
    <w:rsid w:val="0037237D"/>
    <w:rsid w:val="00374616"/>
    <w:rsid w:val="003772C7"/>
    <w:rsid w:val="00377D40"/>
    <w:rsid w:val="003829A5"/>
    <w:rsid w:val="0038393D"/>
    <w:rsid w:val="00384859"/>
    <w:rsid w:val="00385E5B"/>
    <w:rsid w:val="003920D8"/>
    <w:rsid w:val="00392AE1"/>
    <w:rsid w:val="00394280"/>
    <w:rsid w:val="003953E5"/>
    <w:rsid w:val="003973B0"/>
    <w:rsid w:val="00397622"/>
    <w:rsid w:val="003A07E3"/>
    <w:rsid w:val="003A2922"/>
    <w:rsid w:val="003A3F0D"/>
    <w:rsid w:val="003A44A3"/>
    <w:rsid w:val="003A46D8"/>
    <w:rsid w:val="003A4D98"/>
    <w:rsid w:val="003B05DE"/>
    <w:rsid w:val="003B2F15"/>
    <w:rsid w:val="003B32E0"/>
    <w:rsid w:val="003B4295"/>
    <w:rsid w:val="003B55AF"/>
    <w:rsid w:val="003B7474"/>
    <w:rsid w:val="003C19D8"/>
    <w:rsid w:val="003C247E"/>
    <w:rsid w:val="003C256E"/>
    <w:rsid w:val="003C2D28"/>
    <w:rsid w:val="003C3440"/>
    <w:rsid w:val="003C3C1B"/>
    <w:rsid w:val="003C5312"/>
    <w:rsid w:val="003C6E60"/>
    <w:rsid w:val="003C707F"/>
    <w:rsid w:val="003D04ED"/>
    <w:rsid w:val="003D1B4C"/>
    <w:rsid w:val="003D2122"/>
    <w:rsid w:val="003D3E03"/>
    <w:rsid w:val="003E1981"/>
    <w:rsid w:val="003E2180"/>
    <w:rsid w:val="003E2271"/>
    <w:rsid w:val="003E2F09"/>
    <w:rsid w:val="003E3350"/>
    <w:rsid w:val="003E3614"/>
    <w:rsid w:val="003E6E91"/>
    <w:rsid w:val="003F04B9"/>
    <w:rsid w:val="003F13C9"/>
    <w:rsid w:val="003F2F5C"/>
    <w:rsid w:val="003F56DB"/>
    <w:rsid w:val="003F60FF"/>
    <w:rsid w:val="003F62AB"/>
    <w:rsid w:val="003F707F"/>
    <w:rsid w:val="00401A46"/>
    <w:rsid w:val="004028CC"/>
    <w:rsid w:val="00404A08"/>
    <w:rsid w:val="00404F3A"/>
    <w:rsid w:val="00407668"/>
    <w:rsid w:val="0041012B"/>
    <w:rsid w:val="004104FC"/>
    <w:rsid w:val="004105CF"/>
    <w:rsid w:val="00411FFF"/>
    <w:rsid w:val="00412A89"/>
    <w:rsid w:val="004143C5"/>
    <w:rsid w:val="00415610"/>
    <w:rsid w:val="00416F73"/>
    <w:rsid w:val="00417748"/>
    <w:rsid w:val="004201B1"/>
    <w:rsid w:val="00426297"/>
    <w:rsid w:val="00430811"/>
    <w:rsid w:val="004309E7"/>
    <w:rsid w:val="00430C6C"/>
    <w:rsid w:val="00430FE3"/>
    <w:rsid w:val="0043100F"/>
    <w:rsid w:val="00431554"/>
    <w:rsid w:val="00431D92"/>
    <w:rsid w:val="004321EF"/>
    <w:rsid w:val="00432688"/>
    <w:rsid w:val="00433C1B"/>
    <w:rsid w:val="00436B94"/>
    <w:rsid w:val="004374D1"/>
    <w:rsid w:val="004374E2"/>
    <w:rsid w:val="00441E0A"/>
    <w:rsid w:val="004429B4"/>
    <w:rsid w:val="00442F13"/>
    <w:rsid w:val="00443319"/>
    <w:rsid w:val="004455DC"/>
    <w:rsid w:val="00447AF6"/>
    <w:rsid w:val="00447C4B"/>
    <w:rsid w:val="00450EC9"/>
    <w:rsid w:val="00454EA5"/>
    <w:rsid w:val="0045534A"/>
    <w:rsid w:val="00457A85"/>
    <w:rsid w:val="004606DF"/>
    <w:rsid w:val="00460826"/>
    <w:rsid w:val="0046169E"/>
    <w:rsid w:val="00462F1B"/>
    <w:rsid w:val="00464A7D"/>
    <w:rsid w:val="004672E6"/>
    <w:rsid w:val="004676C4"/>
    <w:rsid w:val="00467FEE"/>
    <w:rsid w:val="00473A95"/>
    <w:rsid w:val="00473BFB"/>
    <w:rsid w:val="00474466"/>
    <w:rsid w:val="00475617"/>
    <w:rsid w:val="0047576B"/>
    <w:rsid w:val="00476B87"/>
    <w:rsid w:val="00481FC8"/>
    <w:rsid w:val="004821DF"/>
    <w:rsid w:val="0048659D"/>
    <w:rsid w:val="00490DFE"/>
    <w:rsid w:val="00491663"/>
    <w:rsid w:val="004930BB"/>
    <w:rsid w:val="00497789"/>
    <w:rsid w:val="0049797B"/>
    <w:rsid w:val="004A3487"/>
    <w:rsid w:val="004A4AF8"/>
    <w:rsid w:val="004A74AB"/>
    <w:rsid w:val="004B14AE"/>
    <w:rsid w:val="004B1813"/>
    <w:rsid w:val="004B2230"/>
    <w:rsid w:val="004B239A"/>
    <w:rsid w:val="004B6A48"/>
    <w:rsid w:val="004B6C80"/>
    <w:rsid w:val="004B7502"/>
    <w:rsid w:val="004C12D9"/>
    <w:rsid w:val="004C25BB"/>
    <w:rsid w:val="004C3CF9"/>
    <w:rsid w:val="004C6290"/>
    <w:rsid w:val="004C67B0"/>
    <w:rsid w:val="004D0A68"/>
    <w:rsid w:val="004D19C9"/>
    <w:rsid w:val="004D1F92"/>
    <w:rsid w:val="004D2331"/>
    <w:rsid w:val="004D27A7"/>
    <w:rsid w:val="004D6B4B"/>
    <w:rsid w:val="004D74C5"/>
    <w:rsid w:val="004E0F11"/>
    <w:rsid w:val="004E1C67"/>
    <w:rsid w:val="004E256A"/>
    <w:rsid w:val="004E4AF0"/>
    <w:rsid w:val="004E4DF8"/>
    <w:rsid w:val="004E564C"/>
    <w:rsid w:val="004E7869"/>
    <w:rsid w:val="004F02BE"/>
    <w:rsid w:val="004F05C3"/>
    <w:rsid w:val="004F0E13"/>
    <w:rsid w:val="004F126E"/>
    <w:rsid w:val="004F6806"/>
    <w:rsid w:val="004F6960"/>
    <w:rsid w:val="004F6AAF"/>
    <w:rsid w:val="004F75DB"/>
    <w:rsid w:val="0050025A"/>
    <w:rsid w:val="00501C0C"/>
    <w:rsid w:val="00501F96"/>
    <w:rsid w:val="00502E34"/>
    <w:rsid w:val="00505F25"/>
    <w:rsid w:val="00511FF9"/>
    <w:rsid w:val="0051239F"/>
    <w:rsid w:val="00513157"/>
    <w:rsid w:val="0051315B"/>
    <w:rsid w:val="00515B9D"/>
    <w:rsid w:val="00516B72"/>
    <w:rsid w:val="00516FBE"/>
    <w:rsid w:val="005201EF"/>
    <w:rsid w:val="00521C37"/>
    <w:rsid w:val="00521F5F"/>
    <w:rsid w:val="00522C74"/>
    <w:rsid w:val="00523F53"/>
    <w:rsid w:val="00525C34"/>
    <w:rsid w:val="00530B15"/>
    <w:rsid w:val="0053117A"/>
    <w:rsid w:val="00533D8F"/>
    <w:rsid w:val="00533E60"/>
    <w:rsid w:val="00534F1C"/>
    <w:rsid w:val="005354D4"/>
    <w:rsid w:val="00536F72"/>
    <w:rsid w:val="00537F5C"/>
    <w:rsid w:val="0054168F"/>
    <w:rsid w:val="0054170D"/>
    <w:rsid w:val="0054300C"/>
    <w:rsid w:val="00545D95"/>
    <w:rsid w:val="00547069"/>
    <w:rsid w:val="00551100"/>
    <w:rsid w:val="0055136E"/>
    <w:rsid w:val="0055323B"/>
    <w:rsid w:val="00554A05"/>
    <w:rsid w:val="0055595B"/>
    <w:rsid w:val="0055797B"/>
    <w:rsid w:val="00563EE2"/>
    <w:rsid w:val="005667C5"/>
    <w:rsid w:val="005669D1"/>
    <w:rsid w:val="00566F08"/>
    <w:rsid w:val="00567B19"/>
    <w:rsid w:val="00570025"/>
    <w:rsid w:val="00571279"/>
    <w:rsid w:val="00571DC1"/>
    <w:rsid w:val="0057347D"/>
    <w:rsid w:val="005767EC"/>
    <w:rsid w:val="00576892"/>
    <w:rsid w:val="0057766E"/>
    <w:rsid w:val="005776A5"/>
    <w:rsid w:val="00577E37"/>
    <w:rsid w:val="00577FA9"/>
    <w:rsid w:val="00580027"/>
    <w:rsid w:val="005830AA"/>
    <w:rsid w:val="0058371B"/>
    <w:rsid w:val="00590440"/>
    <w:rsid w:val="005924BA"/>
    <w:rsid w:val="0059343B"/>
    <w:rsid w:val="00593508"/>
    <w:rsid w:val="005955EA"/>
    <w:rsid w:val="00595FB0"/>
    <w:rsid w:val="005A03A6"/>
    <w:rsid w:val="005A0EB8"/>
    <w:rsid w:val="005A2039"/>
    <w:rsid w:val="005A253C"/>
    <w:rsid w:val="005A5491"/>
    <w:rsid w:val="005A730B"/>
    <w:rsid w:val="005B0D19"/>
    <w:rsid w:val="005B68C2"/>
    <w:rsid w:val="005B6BCA"/>
    <w:rsid w:val="005C0B9F"/>
    <w:rsid w:val="005C1087"/>
    <w:rsid w:val="005C17E7"/>
    <w:rsid w:val="005C1D71"/>
    <w:rsid w:val="005C2E4B"/>
    <w:rsid w:val="005C4740"/>
    <w:rsid w:val="005C787D"/>
    <w:rsid w:val="005C7DD6"/>
    <w:rsid w:val="005D02D8"/>
    <w:rsid w:val="005D10AE"/>
    <w:rsid w:val="005D2C3F"/>
    <w:rsid w:val="005D4E76"/>
    <w:rsid w:val="005D537E"/>
    <w:rsid w:val="005D55F7"/>
    <w:rsid w:val="005D59C8"/>
    <w:rsid w:val="005D7C94"/>
    <w:rsid w:val="005D7FA2"/>
    <w:rsid w:val="005E1694"/>
    <w:rsid w:val="005E1E4F"/>
    <w:rsid w:val="005E269F"/>
    <w:rsid w:val="005E58CC"/>
    <w:rsid w:val="005E5BFC"/>
    <w:rsid w:val="005E6263"/>
    <w:rsid w:val="005F001C"/>
    <w:rsid w:val="005F0B69"/>
    <w:rsid w:val="005F2AC7"/>
    <w:rsid w:val="005F2E71"/>
    <w:rsid w:val="005F313A"/>
    <w:rsid w:val="005F4E8A"/>
    <w:rsid w:val="006004B5"/>
    <w:rsid w:val="00601B8F"/>
    <w:rsid w:val="006023E3"/>
    <w:rsid w:val="00605EB4"/>
    <w:rsid w:val="00606315"/>
    <w:rsid w:val="00607038"/>
    <w:rsid w:val="00607F44"/>
    <w:rsid w:val="00611B70"/>
    <w:rsid w:val="0061237C"/>
    <w:rsid w:val="00613E63"/>
    <w:rsid w:val="0061400C"/>
    <w:rsid w:val="0061421D"/>
    <w:rsid w:val="006142AF"/>
    <w:rsid w:val="00620EED"/>
    <w:rsid w:val="0062264B"/>
    <w:rsid w:val="00625465"/>
    <w:rsid w:val="00627FED"/>
    <w:rsid w:val="00630549"/>
    <w:rsid w:val="0063072C"/>
    <w:rsid w:val="00631643"/>
    <w:rsid w:val="00632353"/>
    <w:rsid w:val="00633EF4"/>
    <w:rsid w:val="00634B4D"/>
    <w:rsid w:val="006352E2"/>
    <w:rsid w:val="0063586B"/>
    <w:rsid w:val="00635E11"/>
    <w:rsid w:val="0063649E"/>
    <w:rsid w:val="00636BB7"/>
    <w:rsid w:val="00636FE6"/>
    <w:rsid w:val="00637A5A"/>
    <w:rsid w:val="00641BF8"/>
    <w:rsid w:val="0064609F"/>
    <w:rsid w:val="00652C1D"/>
    <w:rsid w:val="006539A7"/>
    <w:rsid w:val="00654157"/>
    <w:rsid w:val="00655857"/>
    <w:rsid w:val="00657286"/>
    <w:rsid w:val="006602F0"/>
    <w:rsid w:val="006615B4"/>
    <w:rsid w:val="006620C0"/>
    <w:rsid w:val="006639C4"/>
    <w:rsid w:val="0066422F"/>
    <w:rsid w:val="00664CE8"/>
    <w:rsid w:val="00665A67"/>
    <w:rsid w:val="00666874"/>
    <w:rsid w:val="00666D35"/>
    <w:rsid w:val="00667038"/>
    <w:rsid w:val="006713F4"/>
    <w:rsid w:val="0067171C"/>
    <w:rsid w:val="00672BF9"/>
    <w:rsid w:val="0067336D"/>
    <w:rsid w:val="00673A9F"/>
    <w:rsid w:val="00674294"/>
    <w:rsid w:val="00676F55"/>
    <w:rsid w:val="006803EB"/>
    <w:rsid w:val="006807AA"/>
    <w:rsid w:val="00680B8B"/>
    <w:rsid w:val="00680C2B"/>
    <w:rsid w:val="00681AEE"/>
    <w:rsid w:val="00681C30"/>
    <w:rsid w:val="00681EDB"/>
    <w:rsid w:val="00681FA8"/>
    <w:rsid w:val="006828BC"/>
    <w:rsid w:val="00684255"/>
    <w:rsid w:val="006843DB"/>
    <w:rsid w:val="00686AE1"/>
    <w:rsid w:val="0069141E"/>
    <w:rsid w:val="00691CE1"/>
    <w:rsid w:val="00693D15"/>
    <w:rsid w:val="006940CD"/>
    <w:rsid w:val="00694129"/>
    <w:rsid w:val="00696147"/>
    <w:rsid w:val="00696868"/>
    <w:rsid w:val="00697149"/>
    <w:rsid w:val="00697703"/>
    <w:rsid w:val="006A105A"/>
    <w:rsid w:val="006A1A74"/>
    <w:rsid w:val="006A3B81"/>
    <w:rsid w:val="006A5CE7"/>
    <w:rsid w:val="006A70CB"/>
    <w:rsid w:val="006A72EF"/>
    <w:rsid w:val="006B1888"/>
    <w:rsid w:val="006B37FF"/>
    <w:rsid w:val="006B4A37"/>
    <w:rsid w:val="006B5B44"/>
    <w:rsid w:val="006B7DE8"/>
    <w:rsid w:val="006C0519"/>
    <w:rsid w:val="006C181D"/>
    <w:rsid w:val="006C5DF7"/>
    <w:rsid w:val="006C652F"/>
    <w:rsid w:val="006C7AF4"/>
    <w:rsid w:val="006D02B8"/>
    <w:rsid w:val="006D219B"/>
    <w:rsid w:val="006D23B3"/>
    <w:rsid w:val="006D2990"/>
    <w:rsid w:val="006D2C25"/>
    <w:rsid w:val="006D4258"/>
    <w:rsid w:val="006D4E28"/>
    <w:rsid w:val="006D60CD"/>
    <w:rsid w:val="006D6DE5"/>
    <w:rsid w:val="006D7772"/>
    <w:rsid w:val="006D7853"/>
    <w:rsid w:val="006F0683"/>
    <w:rsid w:val="006F0A0D"/>
    <w:rsid w:val="006F105C"/>
    <w:rsid w:val="006F1EE7"/>
    <w:rsid w:val="006F216A"/>
    <w:rsid w:val="006F4BC6"/>
    <w:rsid w:val="006F730B"/>
    <w:rsid w:val="00700B16"/>
    <w:rsid w:val="00700FD7"/>
    <w:rsid w:val="007020BA"/>
    <w:rsid w:val="00702F77"/>
    <w:rsid w:val="007060F2"/>
    <w:rsid w:val="00706C24"/>
    <w:rsid w:val="00706F71"/>
    <w:rsid w:val="007107E8"/>
    <w:rsid w:val="0071187A"/>
    <w:rsid w:val="00713759"/>
    <w:rsid w:val="0071384E"/>
    <w:rsid w:val="0071622E"/>
    <w:rsid w:val="00717EB6"/>
    <w:rsid w:val="00721D67"/>
    <w:rsid w:val="00724CD9"/>
    <w:rsid w:val="00724F8E"/>
    <w:rsid w:val="007269B3"/>
    <w:rsid w:val="00726A62"/>
    <w:rsid w:val="00731E9B"/>
    <w:rsid w:val="007326E8"/>
    <w:rsid w:val="00734053"/>
    <w:rsid w:val="0073425B"/>
    <w:rsid w:val="007354C1"/>
    <w:rsid w:val="00735ECA"/>
    <w:rsid w:val="007369F7"/>
    <w:rsid w:val="00737203"/>
    <w:rsid w:val="007374E1"/>
    <w:rsid w:val="007375F4"/>
    <w:rsid w:val="0074040F"/>
    <w:rsid w:val="00740DDE"/>
    <w:rsid w:val="007416D4"/>
    <w:rsid w:val="00741925"/>
    <w:rsid w:val="00741CE1"/>
    <w:rsid w:val="00744C66"/>
    <w:rsid w:val="00745AED"/>
    <w:rsid w:val="00746467"/>
    <w:rsid w:val="007476BF"/>
    <w:rsid w:val="007516A4"/>
    <w:rsid w:val="00751B95"/>
    <w:rsid w:val="007534C9"/>
    <w:rsid w:val="007544C6"/>
    <w:rsid w:val="00755C8D"/>
    <w:rsid w:val="00756024"/>
    <w:rsid w:val="0076328C"/>
    <w:rsid w:val="00765184"/>
    <w:rsid w:val="00765723"/>
    <w:rsid w:val="007657EB"/>
    <w:rsid w:val="00767E6A"/>
    <w:rsid w:val="00771F00"/>
    <w:rsid w:val="00774208"/>
    <w:rsid w:val="00776FB9"/>
    <w:rsid w:val="007773B2"/>
    <w:rsid w:val="007803F9"/>
    <w:rsid w:val="00780C0D"/>
    <w:rsid w:val="007902D9"/>
    <w:rsid w:val="0079047C"/>
    <w:rsid w:val="0079065B"/>
    <w:rsid w:val="0079078D"/>
    <w:rsid w:val="00790D63"/>
    <w:rsid w:val="00792A9F"/>
    <w:rsid w:val="00793303"/>
    <w:rsid w:val="007944A9"/>
    <w:rsid w:val="0079459D"/>
    <w:rsid w:val="007A00CF"/>
    <w:rsid w:val="007A00F0"/>
    <w:rsid w:val="007A0C3E"/>
    <w:rsid w:val="007A166F"/>
    <w:rsid w:val="007A2487"/>
    <w:rsid w:val="007A2CF9"/>
    <w:rsid w:val="007A2D23"/>
    <w:rsid w:val="007A2D45"/>
    <w:rsid w:val="007A4F1F"/>
    <w:rsid w:val="007A56C9"/>
    <w:rsid w:val="007A70B5"/>
    <w:rsid w:val="007A745D"/>
    <w:rsid w:val="007B0E89"/>
    <w:rsid w:val="007B0F84"/>
    <w:rsid w:val="007B3DA8"/>
    <w:rsid w:val="007B475B"/>
    <w:rsid w:val="007B6AFE"/>
    <w:rsid w:val="007B6F92"/>
    <w:rsid w:val="007B7A9C"/>
    <w:rsid w:val="007C5B49"/>
    <w:rsid w:val="007C6181"/>
    <w:rsid w:val="007C6843"/>
    <w:rsid w:val="007C6EEB"/>
    <w:rsid w:val="007C74F9"/>
    <w:rsid w:val="007D69F4"/>
    <w:rsid w:val="007D7DC4"/>
    <w:rsid w:val="007E1324"/>
    <w:rsid w:val="007E423E"/>
    <w:rsid w:val="007E4B10"/>
    <w:rsid w:val="007E4D59"/>
    <w:rsid w:val="007E4F44"/>
    <w:rsid w:val="007E5351"/>
    <w:rsid w:val="007E5DCE"/>
    <w:rsid w:val="007E65AD"/>
    <w:rsid w:val="007F0398"/>
    <w:rsid w:val="007F2064"/>
    <w:rsid w:val="007F2F41"/>
    <w:rsid w:val="007F36A9"/>
    <w:rsid w:val="007F4619"/>
    <w:rsid w:val="007F47A4"/>
    <w:rsid w:val="007F5C3E"/>
    <w:rsid w:val="007F779F"/>
    <w:rsid w:val="007F7E09"/>
    <w:rsid w:val="00802215"/>
    <w:rsid w:val="00805773"/>
    <w:rsid w:val="008058C7"/>
    <w:rsid w:val="00805A09"/>
    <w:rsid w:val="00810524"/>
    <w:rsid w:val="00813164"/>
    <w:rsid w:val="008143D9"/>
    <w:rsid w:val="008156E9"/>
    <w:rsid w:val="008161D8"/>
    <w:rsid w:val="00817630"/>
    <w:rsid w:val="00817689"/>
    <w:rsid w:val="00821193"/>
    <w:rsid w:val="00824A94"/>
    <w:rsid w:val="0083015A"/>
    <w:rsid w:val="00832780"/>
    <w:rsid w:val="00832BB8"/>
    <w:rsid w:val="00833C9B"/>
    <w:rsid w:val="0083562D"/>
    <w:rsid w:val="00835B7F"/>
    <w:rsid w:val="008376C6"/>
    <w:rsid w:val="00837C69"/>
    <w:rsid w:val="00837D94"/>
    <w:rsid w:val="00840326"/>
    <w:rsid w:val="00841207"/>
    <w:rsid w:val="00842556"/>
    <w:rsid w:val="0084397A"/>
    <w:rsid w:val="008441B5"/>
    <w:rsid w:val="008511A2"/>
    <w:rsid w:val="00851231"/>
    <w:rsid w:val="008512B3"/>
    <w:rsid w:val="00853B78"/>
    <w:rsid w:val="00854E64"/>
    <w:rsid w:val="008552D5"/>
    <w:rsid w:val="00861314"/>
    <w:rsid w:val="00861BDB"/>
    <w:rsid w:val="00861E4D"/>
    <w:rsid w:val="008623F9"/>
    <w:rsid w:val="00862799"/>
    <w:rsid w:val="00865755"/>
    <w:rsid w:val="00865B49"/>
    <w:rsid w:val="00866B8E"/>
    <w:rsid w:val="008671CA"/>
    <w:rsid w:val="00873D4E"/>
    <w:rsid w:val="008750FB"/>
    <w:rsid w:val="008751D4"/>
    <w:rsid w:val="0088006A"/>
    <w:rsid w:val="00883699"/>
    <w:rsid w:val="00885D94"/>
    <w:rsid w:val="00886295"/>
    <w:rsid w:val="00886DD8"/>
    <w:rsid w:val="00887298"/>
    <w:rsid w:val="008937B8"/>
    <w:rsid w:val="00896A3B"/>
    <w:rsid w:val="008A0A93"/>
    <w:rsid w:val="008A19BA"/>
    <w:rsid w:val="008A4934"/>
    <w:rsid w:val="008A5402"/>
    <w:rsid w:val="008A7A0F"/>
    <w:rsid w:val="008A7F41"/>
    <w:rsid w:val="008B10F8"/>
    <w:rsid w:val="008B111B"/>
    <w:rsid w:val="008B3002"/>
    <w:rsid w:val="008B312F"/>
    <w:rsid w:val="008B38FC"/>
    <w:rsid w:val="008B3BD1"/>
    <w:rsid w:val="008B56EA"/>
    <w:rsid w:val="008C0133"/>
    <w:rsid w:val="008C07BB"/>
    <w:rsid w:val="008C1C42"/>
    <w:rsid w:val="008C1DC2"/>
    <w:rsid w:val="008C37CD"/>
    <w:rsid w:val="008C4FB4"/>
    <w:rsid w:val="008C644A"/>
    <w:rsid w:val="008C6E8E"/>
    <w:rsid w:val="008C7B36"/>
    <w:rsid w:val="008D1E62"/>
    <w:rsid w:val="008D3059"/>
    <w:rsid w:val="008D3202"/>
    <w:rsid w:val="008D3BEE"/>
    <w:rsid w:val="008D4FFC"/>
    <w:rsid w:val="008D6B27"/>
    <w:rsid w:val="008D6F8D"/>
    <w:rsid w:val="008E0925"/>
    <w:rsid w:val="008E187E"/>
    <w:rsid w:val="008E1D31"/>
    <w:rsid w:val="008E2B76"/>
    <w:rsid w:val="008E3CDC"/>
    <w:rsid w:val="008E7B57"/>
    <w:rsid w:val="008F1FA0"/>
    <w:rsid w:val="008F21DA"/>
    <w:rsid w:val="008F4493"/>
    <w:rsid w:val="008F45B2"/>
    <w:rsid w:val="008F467F"/>
    <w:rsid w:val="008F4AA5"/>
    <w:rsid w:val="008F5BEB"/>
    <w:rsid w:val="008F605F"/>
    <w:rsid w:val="008F7042"/>
    <w:rsid w:val="008F7064"/>
    <w:rsid w:val="008F7690"/>
    <w:rsid w:val="0090028C"/>
    <w:rsid w:val="00900467"/>
    <w:rsid w:val="00901976"/>
    <w:rsid w:val="00903B1F"/>
    <w:rsid w:val="00904128"/>
    <w:rsid w:val="00904C84"/>
    <w:rsid w:val="00910C38"/>
    <w:rsid w:val="00910F09"/>
    <w:rsid w:val="00911C5D"/>
    <w:rsid w:val="009128E3"/>
    <w:rsid w:val="00915072"/>
    <w:rsid w:val="0092099A"/>
    <w:rsid w:val="00920FEC"/>
    <w:rsid w:val="00921102"/>
    <w:rsid w:val="00921B51"/>
    <w:rsid w:val="00921E08"/>
    <w:rsid w:val="00922B08"/>
    <w:rsid w:val="00922C51"/>
    <w:rsid w:val="00922EB2"/>
    <w:rsid w:val="0092312C"/>
    <w:rsid w:val="0092359E"/>
    <w:rsid w:val="00923E89"/>
    <w:rsid w:val="0092705B"/>
    <w:rsid w:val="00932266"/>
    <w:rsid w:val="00932A90"/>
    <w:rsid w:val="00935C30"/>
    <w:rsid w:val="009372A2"/>
    <w:rsid w:val="0094209E"/>
    <w:rsid w:val="009426C3"/>
    <w:rsid w:val="00944A21"/>
    <w:rsid w:val="00946B5C"/>
    <w:rsid w:val="00947C0F"/>
    <w:rsid w:val="00950EB4"/>
    <w:rsid w:val="009521B3"/>
    <w:rsid w:val="00952B95"/>
    <w:rsid w:val="00954718"/>
    <w:rsid w:val="00957416"/>
    <w:rsid w:val="00960582"/>
    <w:rsid w:val="0096085F"/>
    <w:rsid w:val="00960C9B"/>
    <w:rsid w:val="00961164"/>
    <w:rsid w:val="0096126A"/>
    <w:rsid w:val="00963683"/>
    <w:rsid w:val="00965C49"/>
    <w:rsid w:val="0096710D"/>
    <w:rsid w:val="00970050"/>
    <w:rsid w:val="0097020F"/>
    <w:rsid w:val="00970CE4"/>
    <w:rsid w:val="0097275E"/>
    <w:rsid w:val="00973986"/>
    <w:rsid w:val="00975142"/>
    <w:rsid w:val="00975BD0"/>
    <w:rsid w:val="00975F11"/>
    <w:rsid w:val="009763ED"/>
    <w:rsid w:val="00976B4D"/>
    <w:rsid w:val="00977A6B"/>
    <w:rsid w:val="00977BE2"/>
    <w:rsid w:val="00980373"/>
    <w:rsid w:val="00980A91"/>
    <w:rsid w:val="009827F8"/>
    <w:rsid w:val="00983337"/>
    <w:rsid w:val="0098388B"/>
    <w:rsid w:val="00984494"/>
    <w:rsid w:val="009847D5"/>
    <w:rsid w:val="009873C0"/>
    <w:rsid w:val="009878CC"/>
    <w:rsid w:val="0099290E"/>
    <w:rsid w:val="0099485E"/>
    <w:rsid w:val="00995816"/>
    <w:rsid w:val="00995E61"/>
    <w:rsid w:val="00995F96"/>
    <w:rsid w:val="00997618"/>
    <w:rsid w:val="00997C4E"/>
    <w:rsid w:val="009A075C"/>
    <w:rsid w:val="009A2E73"/>
    <w:rsid w:val="009A4627"/>
    <w:rsid w:val="009A4CA9"/>
    <w:rsid w:val="009A5888"/>
    <w:rsid w:val="009A71CB"/>
    <w:rsid w:val="009B063B"/>
    <w:rsid w:val="009B275E"/>
    <w:rsid w:val="009B43A9"/>
    <w:rsid w:val="009B66EE"/>
    <w:rsid w:val="009B6AB0"/>
    <w:rsid w:val="009C048F"/>
    <w:rsid w:val="009C2AA2"/>
    <w:rsid w:val="009C3CE2"/>
    <w:rsid w:val="009C40C7"/>
    <w:rsid w:val="009C495A"/>
    <w:rsid w:val="009C55FE"/>
    <w:rsid w:val="009C6F1F"/>
    <w:rsid w:val="009C7C8C"/>
    <w:rsid w:val="009C7D6D"/>
    <w:rsid w:val="009D00ED"/>
    <w:rsid w:val="009D18CC"/>
    <w:rsid w:val="009D210B"/>
    <w:rsid w:val="009D2E9E"/>
    <w:rsid w:val="009D30F9"/>
    <w:rsid w:val="009D6560"/>
    <w:rsid w:val="009D6E7A"/>
    <w:rsid w:val="009E0595"/>
    <w:rsid w:val="009E1D4F"/>
    <w:rsid w:val="009E28A9"/>
    <w:rsid w:val="009E537A"/>
    <w:rsid w:val="009E5728"/>
    <w:rsid w:val="009E5BB2"/>
    <w:rsid w:val="009F0191"/>
    <w:rsid w:val="009F0ECC"/>
    <w:rsid w:val="009F0FA2"/>
    <w:rsid w:val="009F2023"/>
    <w:rsid w:val="009F4435"/>
    <w:rsid w:val="009F4BAC"/>
    <w:rsid w:val="009F5F7C"/>
    <w:rsid w:val="009F6610"/>
    <w:rsid w:val="00A00CDC"/>
    <w:rsid w:val="00A055E4"/>
    <w:rsid w:val="00A12A9F"/>
    <w:rsid w:val="00A22BD1"/>
    <w:rsid w:val="00A2366E"/>
    <w:rsid w:val="00A30E0E"/>
    <w:rsid w:val="00A31D2C"/>
    <w:rsid w:val="00A32397"/>
    <w:rsid w:val="00A33C82"/>
    <w:rsid w:val="00A34DF7"/>
    <w:rsid w:val="00A35BC9"/>
    <w:rsid w:val="00A40CE6"/>
    <w:rsid w:val="00A40D94"/>
    <w:rsid w:val="00A410F1"/>
    <w:rsid w:val="00A4177C"/>
    <w:rsid w:val="00A42221"/>
    <w:rsid w:val="00A42848"/>
    <w:rsid w:val="00A4333E"/>
    <w:rsid w:val="00A443A6"/>
    <w:rsid w:val="00A44427"/>
    <w:rsid w:val="00A4515D"/>
    <w:rsid w:val="00A45E22"/>
    <w:rsid w:val="00A47015"/>
    <w:rsid w:val="00A47AC0"/>
    <w:rsid w:val="00A51BE0"/>
    <w:rsid w:val="00A524C7"/>
    <w:rsid w:val="00A549A0"/>
    <w:rsid w:val="00A56322"/>
    <w:rsid w:val="00A60E19"/>
    <w:rsid w:val="00A643C5"/>
    <w:rsid w:val="00A667A0"/>
    <w:rsid w:val="00A674DC"/>
    <w:rsid w:val="00A676A8"/>
    <w:rsid w:val="00A67A38"/>
    <w:rsid w:val="00A709F0"/>
    <w:rsid w:val="00A70F38"/>
    <w:rsid w:val="00A726FC"/>
    <w:rsid w:val="00A72BA6"/>
    <w:rsid w:val="00A752CC"/>
    <w:rsid w:val="00A7733E"/>
    <w:rsid w:val="00A77A52"/>
    <w:rsid w:val="00A803E1"/>
    <w:rsid w:val="00A810F6"/>
    <w:rsid w:val="00A817A9"/>
    <w:rsid w:val="00A81D6E"/>
    <w:rsid w:val="00A83FBF"/>
    <w:rsid w:val="00A84C0D"/>
    <w:rsid w:val="00A85BD2"/>
    <w:rsid w:val="00A878FD"/>
    <w:rsid w:val="00A87B48"/>
    <w:rsid w:val="00A95337"/>
    <w:rsid w:val="00A96010"/>
    <w:rsid w:val="00A976C0"/>
    <w:rsid w:val="00AA10AD"/>
    <w:rsid w:val="00AA26FF"/>
    <w:rsid w:val="00AA30AA"/>
    <w:rsid w:val="00AA3F41"/>
    <w:rsid w:val="00AA69A2"/>
    <w:rsid w:val="00AB082E"/>
    <w:rsid w:val="00AB3093"/>
    <w:rsid w:val="00AB3261"/>
    <w:rsid w:val="00AB42D0"/>
    <w:rsid w:val="00AB533F"/>
    <w:rsid w:val="00AB6A7C"/>
    <w:rsid w:val="00AB7B07"/>
    <w:rsid w:val="00AB7D85"/>
    <w:rsid w:val="00AC1F8C"/>
    <w:rsid w:val="00AC2122"/>
    <w:rsid w:val="00AC310F"/>
    <w:rsid w:val="00AC312C"/>
    <w:rsid w:val="00AC598C"/>
    <w:rsid w:val="00AC643E"/>
    <w:rsid w:val="00AC7CD8"/>
    <w:rsid w:val="00AD0C3E"/>
    <w:rsid w:val="00AD10F4"/>
    <w:rsid w:val="00AD1144"/>
    <w:rsid w:val="00AD5CC7"/>
    <w:rsid w:val="00AE0684"/>
    <w:rsid w:val="00AE088F"/>
    <w:rsid w:val="00AE0F60"/>
    <w:rsid w:val="00AE1904"/>
    <w:rsid w:val="00AE274F"/>
    <w:rsid w:val="00AE30E5"/>
    <w:rsid w:val="00AE357D"/>
    <w:rsid w:val="00AE39C6"/>
    <w:rsid w:val="00AE44EC"/>
    <w:rsid w:val="00AE6A0E"/>
    <w:rsid w:val="00AF18C0"/>
    <w:rsid w:val="00AF24D2"/>
    <w:rsid w:val="00AF316E"/>
    <w:rsid w:val="00AF3451"/>
    <w:rsid w:val="00AF4215"/>
    <w:rsid w:val="00AF5551"/>
    <w:rsid w:val="00AF60C5"/>
    <w:rsid w:val="00AF65B6"/>
    <w:rsid w:val="00AF7BBD"/>
    <w:rsid w:val="00B029E1"/>
    <w:rsid w:val="00B03D04"/>
    <w:rsid w:val="00B044AB"/>
    <w:rsid w:val="00B0500E"/>
    <w:rsid w:val="00B054E1"/>
    <w:rsid w:val="00B06675"/>
    <w:rsid w:val="00B06774"/>
    <w:rsid w:val="00B06C40"/>
    <w:rsid w:val="00B106F2"/>
    <w:rsid w:val="00B11AFC"/>
    <w:rsid w:val="00B12150"/>
    <w:rsid w:val="00B12F40"/>
    <w:rsid w:val="00B14FBE"/>
    <w:rsid w:val="00B17B58"/>
    <w:rsid w:val="00B17BBD"/>
    <w:rsid w:val="00B210FA"/>
    <w:rsid w:val="00B22D19"/>
    <w:rsid w:val="00B22D72"/>
    <w:rsid w:val="00B242D8"/>
    <w:rsid w:val="00B25758"/>
    <w:rsid w:val="00B261AC"/>
    <w:rsid w:val="00B27D17"/>
    <w:rsid w:val="00B311AC"/>
    <w:rsid w:val="00B32615"/>
    <w:rsid w:val="00B3389A"/>
    <w:rsid w:val="00B33FA5"/>
    <w:rsid w:val="00B36845"/>
    <w:rsid w:val="00B40A0E"/>
    <w:rsid w:val="00B42F9B"/>
    <w:rsid w:val="00B444DF"/>
    <w:rsid w:val="00B45194"/>
    <w:rsid w:val="00B457EC"/>
    <w:rsid w:val="00B4609E"/>
    <w:rsid w:val="00B46B30"/>
    <w:rsid w:val="00B46F0E"/>
    <w:rsid w:val="00B47974"/>
    <w:rsid w:val="00B50C63"/>
    <w:rsid w:val="00B50F91"/>
    <w:rsid w:val="00B51F70"/>
    <w:rsid w:val="00B56311"/>
    <w:rsid w:val="00B575A8"/>
    <w:rsid w:val="00B6214A"/>
    <w:rsid w:val="00B64548"/>
    <w:rsid w:val="00B71BBF"/>
    <w:rsid w:val="00B72560"/>
    <w:rsid w:val="00B72D40"/>
    <w:rsid w:val="00B74008"/>
    <w:rsid w:val="00B77B76"/>
    <w:rsid w:val="00B80F5D"/>
    <w:rsid w:val="00B8235B"/>
    <w:rsid w:val="00B846BE"/>
    <w:rsid w:val="00B93A3D"/>
    <w:rsid w:val="00B97BBA"/>
    <w:rsid w:val="00BA4CDF"/>
    <w:rsid w:val="00BA5C2B"/>
    <w:rsid w:val="00BA7902"/>
    <w:rsid w:val="00BB2584"/>
    <w:rsid w:val="00BB31E0"/>
    <w:rsid w:val="00BB4093"/>
    <w:rsid w:val="00BB5DD5"/>
    <w:rsid w:val="00BB7AEF"/>
    <w:rsid w:val="00BC0371"/>
    <w:rsid w:val="00BC220E"/>
    <w:rsid w:val="00BC2965"/>
    <w:rsid w:val="00BC3DD9"/>
    <w:rsid w:val="00BC4EA2"/>
    <w:rsid w:val="00BC52F7"/>
    <w:rsid w:val="00BC5468"/>
    <w:rsid w:val="00BC70FB"/>
    <w:rsid w:val="00BD0819"/>
    <w:rsid w:val="00BD1E3C"/>
    <w:rsid w:val="00BD1E48"/>
    <w:rsid w:val="00BD3CA8"/>
    <w:rsid w:val="00BD614D"/>
    <w:rsid w:val="00BD748F"/>
    <w:rsid w:val="00BD7DA9"/>
    <w:rsid w:val="00BE12CF"/>
    <w:rsid w:val="00BE1464"/>
    <w:rsid w:val="00BE2CCF"/>
    <w:rsid w:val="00BE30ED"/>
    <w:rsid w:val="00BE3A62"/>
    <w:rsid w:val="00BE3C54"/>
    <w:rsid w:val="00BE3E1A"/>
    <w:rsid w:val="00BE5827"/>
    <w:rsid w:val="00BE5B21"/>
    <w:rsid w:val="00BE5F7E"/>
    <w:rsid w:val="00BE694D"/>
    <w:rsid w:val="00BE6F6C"/>
    <w:rsid w:val="00BF2841"/>
    <w:rsid w:val="00BF28CF"/>
    <w:rsid w:val="00BF302C"/>
    <w:rsid w:val="00BF3E70"/>
    <w:rsid w:val="00BF4295"/>
    <w:rsid w:val="00BF478E"/>
    <w:rsid w:val="00C00094"/>
    <w:rsid w:val="00C0332F"/>
    <w:rsid w:val="00C04659"/>
    <w:rsid w:val="00C05251"/>
    <w:rsid w:val="00C06D60"/>
    <w:rsid w:val="00C1264B"/>
    <w:rsid w:val="00C14853"/>
    <w:rsid w:val="00C158D5"/>
    <w:rsid w:val="00C2003F"/>
    <w:rsid w:val="00C20887"/>
    <w:rsid w:val="00C2197E"/>
    <w:rsid w:val="00C22166"/>
    <w:rsid w:val="00C24BDC"/>
    <w:rsid w:val="00C27CA8"/>
    <w:rsid w:val="00C3071C"/>
    <w:rsid w:val="00C30B52"/>
    <w:rsid w:val="00C31FAF"/>
    <w:rsid w:val="00C34396"/>
    <w:rsid w:val="00C34873"/>
    <w:rsid w:val="00C36693"/>
    <w:rsid w:val="00C372C1"/>
    <w:rsid w:val="00C417C0"/>
    <w:rsid w:val="00C4204E"/>
    <w:rsid w:val="00C42CE0"/>
    <w:rsid w:val="00C43517"/>
    <w:rsid w:val="00C45424"/>
    <w:rsid w:val="00C478F8"/>
    <w:rsid w:val="00C502B9"/>
    <w:rsid w:val="00C53ED4"/>
    <w:rsid w:val="00C54837"/>
    <w:rsid w:val="00C574C8"/>
    <w:rsid w:val="00C579BD"/>
    <w:rsid w:val="00C62926"/>
    <w:rsid w:val="00C6466D"/>
    <w:rsid w:val="00C65EBF"/>
    <w:rsid w:val="00C66274"/>
    <w:rsid w:val="00C66858"/>
    <w:rsid w:val="00C676BA"/>
    <w:rsid w:val="00C67AEE"/>
    <w:rsid w:val="00C72BDD"/>
    <w:rsid w:val="00C74F34"/>
    <w:rsid w:val="00C763FF"/>
    <w:rsid w:val="00C77A6E"/>
    <w:rsid w:val="00C80263"/>
    <w:rsid w:val="00C802C5"/>
    <w:rsid w:val="00C808FE"/>
    <w:rsid w:val="00C80ED9"/>
    <w:rsid w:val="00C828B0"/>
    <w:rsid w:val="00C82A3B"/>
    <w:rsid w:val="00C83C43"/>
    <w:rsid w:val="00C83DE8"/>
    <w:rsid w:val="00C84848"/>
    <w:rsid w:val="00C86051"/>
    <w:rsid w:val="00C9160B"/>
    <w:rsid w:val="00C91BD4"/>
    <w:rsid w:val="00C92246"/>
    <w:rsid w:val="00C944C4"/>
    <w:rsid w:val="00C94E1D"/>
    <w:rsid w:val="00C94F59"/>
    <w:rsid w:val="00C95427"/>
    <w:rsid w:val="00C95C73"/>
    <w:rsid w:val="00CA07EB"/>
    <w:rsid w:val="00CA2D28"/>
    <w:rsid w:val="00CA5199"/>
    <w:rsid w:val="00CA51E2"/>
    <w:rsid w:val="00CA5C51"/>
    <w:rsid w:val="00CA5CE7"/>
    <w:rsid w:val="00CA5DEA"/>
    <w:rsid w:val="00CA5E5D"/>
    <w:rsid w:val="00CA66B1"/>
    <w:rsid w:val="00CB2287"/>
    <w:rsid w:val="00CB2A4B"/>
    <w:rsid w:val="00CB2C4F"/>
    <w:rsid w:val="00CB3718"/>
    <w:rsid w:val="00CB3997"/>
    <w:rsid w:val="00CB5672"/>
    <w:rsid w:val="00CB5B68"/>
    <w:rsid w:val="00CB6B9D"/>
    <w:rsid w:val="00CC0856"/>
    <w:rsid w:val="00CC12AF"/>
    <w:rsid w:val="00CC145A"/>
    <w:rsid w:val="00CC172D"/>
    <w:rsid w:val="00CC2398"/>
    <w:rsid w:val="00CC3159"/>
    <w:rsid w:val="00CC3611"/>
    <w:rsid w:val="00CC6689"/>
    <w:rsid w:val="00CC6C96"/>
    <w:rsid w:val="00CC7A4B"/>
    <w:rsid w:val="00CC7D3E"/>
    <w:rsid w:val="00CD1DC8"/>
    <w:rsid w:val="00CD2C42"/>
    <w:rsid w:val="00CD2E0A"/>
    <w:rsid w:val="00CD3623"/>
    <w:rsid w:val="00CD3956"/>
    <w:rsid w:val="00CD4902"/>
    <w:rsid w:val="00CD5082"/>
    <w:rsid w:val="00CD7395"/>
    <w:rsid w:val="00CD7A03"/>
    <w:rsid w:val="00CE09C6"/>
    <w:rsid w:val="00CE0FEF"/>
    <w:rsid w:val="00CE4252"/>
    <w:rsid w:val="00CE4DCF"/>
    <w:rsid w:val="00CE5711"/>
    <w:rsid w:val="00CE57D8"/>
    <w:rsid w:val="00CE6E03"/>
    <w:rsid w:val="00CE74FD"/>
    <w:rsid w:val="00CF4AA1"/>
    <w:rsid w:val="00CF57A5"/>
    <w:rsid w:val="00D001C5"/>
    <w:rsid w:val="00D01306"/>
    <w:rsid w:val="00D0142C"/>
    <w:rsid w:val="00D020A3"/>
    <w:rsid w:val="00D10621"/>
    <w:rsid w:val="00D112F5"/>
    <w:rsid w:val="00D12139"/>
    <w:rsid w:val="00D1326F"/>
    <w:rsid w:val="00D13491"/>
    <w:rsid w:val="00D14713"/>
    <w:rsid w:val="00D16E37"/>
    <w:rsid w:val="00D175CC"/>
    <w:rsid w:val="00D219A6"/>
    <w:rsid w:val="00D223CC"/>
    <w:rsid w:val="00D243A2"/>
    <w:rsid w:val="00D25306"/>
    <w:rsid w:val="00D263A6"/>
    <w:rsid w:val="00D27A50"/>
    <w:rsid w:val="00D310FD"/>
    <w:rsid w:val="00D327E6"/>
    <w:rsid w:val="00D3368D"/>
    <w:rsid w:val="00D3551D"/>
    <w:rsid w:val="00D362BB"/>
    <w:rsid w:val="00D37027"/>
    <w:rsid w:val="00D37367"/>
    <w:rsid w:val="00D3773F"/>
    <w:rsid w:val="00D41C90"/>
    <w:rsid w:val="00D4403E"/>
    <w:rsid w:val="00D46990"/>
    <w:rsid w:val="00D50E61"/>
    <w:rsid w:val="00D52D48"/>
    <w:rsid w:val="00D546A0"/>
    <w:rsid w:val="00D56BCB"/>
    <w:rsid w:val="00D57D23"/>
    <w:rsid w:val="00D60734"/>
    <w:rsid w:val="00D61BA6"/>
    <w:rsid w:val="00D61F85"/>
    <w:rsid w:val="00D62388"/>
    <w:rsid w:val="00D624EC"/>
    <w:rsid w:val="00D67FF9"/>
    <w:rsid w:val="00D70AD6"/>
    <w:rsid w:val="00D729AA"/>
    <w:rsid w:val="00D75AB9"/>
    <w:rsid w:val="00D760AA"/>
    <w:rsid w:val="00D77ED0"/>
    <w:rsid w:val="00D82D51"/>
    <w:rsid w:val="00D83CC1"/>
    <w:rsid w:val="00D84B9F"/>
    <w:rsid w:val="00D862D0"/>
    <w:rsid w:val="00D87EFF"/>
    <w:rsid w:val="00D909AE"/>
    <w:rsid w:val="00D92048"/>
    <w:rsid w:val="00D92774"/>
    <w:rsid w:val="00D93E8B"/>
    <w:rsid w:val="00D964F5"/>
    <w:rsid w:val="00D968F7"/>
    <w:rsid w:val="00D97989"/>
    <w:rsid w:val="00DA02E4"/>
    <w:rsid w:val="00DA039E"/>
    <w:rsid w:val="00DA052D"/>
    <w:rsid w:val="00DA054E"/>
    <w:rsid w:val="00DA3F67"/>
    <w:rsid w:val="00DA4A95"/>
    <w:rsid w:val="00DA4AC9"/>
    <w:rsid w:val="00DA520C"/>
    <w:rsid w:val="00DA5EDC"/>
    <w:rsid w:val="00DA5F86"/>
    <w:rsid w:val="00DA6088"/>
    <w:rsid w:val="00DA7CC5"/>
    <w:rsid w:val="00DB1966"/>
    <w:rsid w:val="00DB251D"/>
    <w:rsid w:val="00DB4CE5"/>
    <w:rsid w:val="00DB4F37"/>
    <w:rsid w:val="00DB6648"/>
    <w:rsid w:val="00DB6940"/>
    <w:rsid w:val="00DB7178"/>
    <w:rsid w:val="00DB7990"/>
    <w:rsid w:val="00DB7E81"/>
    <w:rsid w:val="00DC047A"/>
    <w:rsid w:val="00DC0EB9"/>
    <w:rsid w:val="00DC1DF5"/>
    <w:rsid w:val="00DC210E"/>
    <w:rsid w:val="00DC5BD7"/>
    <w:rsid w:val="00DC730D"/>
    <w:rsid w:val="00DD1113"/>
    <w:rsid w:val="00DD14DD"/>
    <w:rsid w:val="00DD33F1"/>
    <w:rsid w:val="00DD4B9E"/>
    <w:rsid w:val="00DD7C1F"/>
    <w:rsid w:val="00DE2C1F"/>
    <w:rsid w:val="00DE2F92"/>
    <w:rsid w:val="00DE3558"/>
    <w:rsid w:val="00DE3578"/>
    <w:rsid w:val="00DF15D9"/>
    <w:rsid w:val="00DF1DD7"/>
    <w:rsid w:val="00DF3D43"/>
    <w:rsid w:val="00DF6767"/>
    <w:rsid w:val="00DF7366"/>
    <w:rsid w:val="00E00F18"/>
    <w:rsid w:val="00E022A5"/>
    <w:rsid w:val="00E02B88"/>
    <w:rsid w:val="00E03C99"/>
    <w:rsid w:val="00E0465E"/>
    <w:rsid w:val="00E04D44"/>
    <w:rsid w:val="00E074AA"/>
    <w:rsid w:val="00E112BF"/>
    <w:rsid w:val="00E118D7"/>
    <w:rsid w:val="00E16BC8"/>
    <w:rsid w:val="00E17F74"/>
    <w:rsid w:val="00E208AC"/>
    <w:rsid w:val="00E22F32"/>
    <w:rsid w:val="00E24574"/>
    <w:rsid w:val="00E24A4D"/>
    <w:rsid w:val="00E2541C"/>
    <w:rsid w:val="00E264AB"/>
    <w:rsid w:val="00E26BF3"/>
    <w:rsid w:val="00E26D1F"/>
    <w:rsid w:val="00E27B59"/>
    <w:rsid w:val="00E27B93"/>
    <w:rsid w:val="00E33EFF"/>
    <w:rsid w:val="00E35A1B"/>
    <w:rsid w:val="00E37BB3"/>
    <w:rsid w:val="00E40AE7"/>
    <w:rsid w:val="00E41BAD"/>
    <w:rsid w:val="00E44809"/>
    <w:rsid w:val="00E5069E"/>
    <w:rsid w:val="00E57A4B"/>
    <w:rsid w:val="00E60016"/>
    <w:rsid w:val="00E60722"/>
    <w:rsid w:val="00E60E2A"/>
    <w:rsid w:val="00E60F05"/>
    <w:rsid w:val="00E62F5B"/>
    <w:rsid w:val="00E653B8"/>
    <w:rsid w:val="00E66974"/>
    <w:rsid w:val="00E66998"/>
    <w:rsid w:val="00E66B1A"/>
    <w:rsid w:val="00E70AEB"/>
    <w:rsid w:val="00E7208C"/>
    <w:rsid w:val="00E7214D"/>
    <w:rsid w:val="00E814AA"/>
    <w:rsid w:val="00E83BC1"/>
    <w:rsid w:val="00E84CED"/>
    <w:rsid w:val="00E84F32"/>
    <w:rsid w:val="00E860D3"/>
    <w:rsid w:val="00E86D09"/>
    <w:rsid w:val="00E9058E"/>
    <w:rsid w:val="00E90C86"/>
    <w:rsid w:val="00E91415"/>
    <w:rsid w:val="00E917D1"/>
    <w:rsid w:val="00E9190A"/>
    <w:rsid w:val="00E92BF6"/>
    <w:rsid w:val="00E94B9C"/>
    <w:rsid w:val="00E97721"/>
    <w:rsid w:val="00EA3627"/>
    <w:rsid w:val="00EA4097"/>
    <w:rsid w:val="00EB0B07"/>
    <w:rsid w:val="00EB3CEF"/>
    <w:rsid w:val="00EB7D01"/>
    <w:rsid w:val="00EB7EA8"/>
    <w:rsid w:val="00EC11D6"/>
    <w:rsid w:val="00EC2F83"/>
    <w:rsid w:val="00EC35D6"/>
    <w:rsid w:val="00EC3E7F"/>
    <w:rsid w:val="00EC5297"/>
    <w:rsid w:val="00EC62D9"/>
    <w:rsid w:val="00EC67AF"/>
    <w:rsid w:val="00EC6E28"/>
    <w:rsid w:val="00EC75AC"/>
    <w:rsid w:val="00ED070D"/>
    <w:rsid w:val="00ED071F"/>
    <w:rsid w:val="00ED1092"/>
    <w:rsid w:val="00ED1795"/>
    <w:rsid w:val="00ED451E"/>
    <w:rsid w:val="00ED52A7"/>
    <w:rsid w:val="00ED5AE1"/>
    <w:rsid w:val="00ED6F9F"/>
    <w:rsid w:val="00ED7EB8"/>
    <w:rsid w:val="00EE20CC"/>
    <w:rsid w:val="00EE3F74"/>
    <w:rsid w:val="00EE4E78"/>
    <w:rsid w:val="00EE68B9"/>
    <w:rsid w:val="00EF09C0"/>
    <w:rsid w:val="00EF11BB"/>
    <w:rsid w:val="00EF1A18"/>
    <w:rsid w:val="00EF236B"/>
    <w:rsid w:val="00EF251A"/>
    <w:rsid w:val="00EF388F"/>
    <w:rsid w:val="00EF3FEA"/>
    <w:rsid w:val="00EF6A94"/>
    <w:rsid w:val="00EF7721"/>
    <w:rsid w:val="00EF7897"/>
    <w:rsid w:val="00F0090C"/>
    <w:rsid w:val="00F0129B"/>
    <w:rsid w:val="00F015EF"/>
    <w:rsid w:val="00F0188C"/>
    <w:rsid w:val="00F033D4"/>
    <w:rsid w:val="00F042DD"/>
    <w:rsid w:val="00F066E8"/>
    <w:rsid w:val="00F10491"/>
    <w:rsid w:val="00F108C0"/>
    <w:rsid w:val="00F1192D"/>
    <w:rsid w:val="00F11D97"/>
    <w:rsid w:val="00F1297C"/>
    <w:rsid w:val="00F1416B"/>
    <w:rsid w:val="00F157B8"/>
    <w:rsid w:val="00F1616F"/>
    <w:rsid w:val="00F16DFB"/>
    <w:rsid w:val="00F21D32"/>
    <w:rsid w:val="00F21FF2"/>
    <w:rsid w:val="00F2214B"/>
    <w:rsid w:val="00F232EA"/>
    <w:rsid w:val="00F2400F"/>
    <w:rsid w:val="00F2571D"/>
    <w:rsid w:val="00F25FD0"/>
    <w:rsid w:val="00F264F6"/>
    <w:rsid w:val="00F27E7F"/>
    <w:rsid w:val="00F3076D"/>
    <w:rsid w:val="00F30FD6"/>
    <w:rsid w:val="00F3497E"/>
    <w:rsid w:val="00F40009"/>
    <w:rsid w:val="00F40C7F"/>
    <w:rsid w:val="00F414E0"/>
    <w:rsid w:val="00F43EAA"/>
    <w:rsid w:val="00F45258"/>
    <w:rsid w:val="00F45F1D"/>
    <w:rsid w:val="00F46490"/>
    <w:rsid w:val="00F50D37"/>
    <w:rsid w:val="00F52246"/>
    <w:rsid w:val="00F5543B"/>
    <w:rsid w:val="00F55E35"/>
    <w:rsid w:val="00F62AD2"/>
    <w:rsid w:val="00F631B0"/>
    <w:rsid w:val="00F63AC3"/>
    <w:rsid w:val="00F7091C"/>
    <w:rsid w:val="00F7164A"/>
    <w:rsid w:val="00F73195"/>
    <w:rsid w:val="00F7334D"/>
    <w:rsid w:val="00F73AD5"/>
    <w:rsid w:val="00F7473B"/>
    <w:rsid w:val="00F75B3F"/>
    <w:rsid w:val="00F77FE9"/>
    <w:rsid w:val="00F8243C"/>
    <w:rsid w:val="00F82A33"/>
    <w:rsid w:val="00F8473A"/>
    <w:rsid w:val="00F84CBE"/>
    <w:rsid w:val="00F85A9A"/>
    <w:rsid w:val="00F86E4C"/>
    <w:rsid w:val="00F86EC6"/>
    <w:rsid w:val="00F90105"/>
    <w:rsid w:val="00F90B35"/>
    <w:rsid w:val="00F93626"/>
    <w:rsid w:val="00F94806"/>
    <w:rsid w:val="00F94897"/>
    <w:rsid w:val="00F94917"/>
    <w:rsid w:val="00F94DD3"/>
    <w:rsid w:val="00F95D54"/>
    <w:rsid w:val="00F976E3"/>
    <w:rsid w:val="00FA21AB"/>
    <w:rsid w:val="00FA431C"/>
    <w:rsid w:val="00FA6706"/>
    <w:rsid w:val="00FA68B6"/>
    <w:rsid w:val="00FA6E4C"/>
    <w:rsid w:val="00FA7509"/>
    <w:rsid w:val="00FA7FB9"/>
    <w:rsid w:val="00FB0945"/>
    <w:rsid w:val="00FB2DB9"/>
    <w:rsid w:val="00FB4FA3"/>
    <w:rsid w:val="00FB553A"/>
    <w:rsid w:val="00FB55E0"/>
    <w:rsid w:val="00FB5AB8"/>
    <w:rsid w:val="00FB6897"/>
    <w:rsid w:val="00FB6B58"/>
    <w:rsid w:val="00FB6DF9"/>
    <w:rsid w:val="00FB6EE7"/>
    <w:rsid w:val="00FC322C"/>
    <w:rsid w:val="00FC4BAF"/>
    <w:rsid w:val="00FC4F32"/>
    <w:rsid w:val="00FC5BCC"/>
    <w:rsid w:val="00FC650B"/>
    <w:rsid w:val="00FD22B2"/>
    <w:rsid w:val="00FD31CF"/>
    <w:rsid w:val="00FD52FB"/>
    <w:rsid w:val="00FD5B2F"/>
    <w:rsid w:val="00FD788D"/>
    <w:rsid w:val="00FE0439"/>
    <w:rsid w:val="00FE1708"/>
    <w:rsid w:val="00FE1E86"/>
    <w:rsid w:val="00FE2062"/>
    <w:rsid w:val="00FE38EB"/>
    <w:rsid w:val="00FE4A40"/>
    <w:rsid w:val="00FE5A4D"/>
    <w:rsid w:val="00FE5C22"/>
    <w:rsid w:val="00FE5EC4"/>
    <w:rsid w:val="00FE60B8"/>
    <w:rsid w:val="00FE6EB5"/>
    <w:rsid w:val="00FF086C"/>
    <w:rsid w:val="00FF0895"/>
    <w:rsid w:val="00FF3D59"/>
    <w:rsid w:val="00FF41CB"/>
    <w:rsid w:val="00FF4510"/>
    <w:rsid w:val="00FF5201"/>
    <w:rsid w:val="00FF5CD3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56AA1"/>
  <w15:docId w15:val="{BF62881D-AACA-42C9-96EF-4A59E897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B07"/>
  </w:style>
  <w:style w:type="paragraph" w:styleId="Heading1">
    <w:name w:val="heading 1"/>
    <w:basedOn w:val="Normal"/>
    <w:next w:val="Normal"/>
    <w:link w:val="Heading1Char"/>
    <w:qFormat/>
    <w:rsid w:val="00AB7B07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7B07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7B07"/>
    <w:pPr>
      <w:keepNext/>
      <w:snapToGrid w:val="0"/>
      <w:outlineLvl w:val="4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rsid w:val="00AB7B07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B7B07"/>
    <w:rPr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AB7B07"/>
    <w:rPr>
      <w:sz w:val="24"/>
      <w:lang w:eastAsia="en-US"/>
    </w:rPr>
  </w:style>
  <w:style w:type="character" w:styleId="Hyperlink">
    <w:name w:val="Hyperlink"/>
    <w:unhideWhenUsed/>
    <w:rsid w:val="00AB7B0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B7B07"/>
    <w:pPr>
      <w:snapToGrid w:val="0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B7B07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AB7B07"/>
    <w:pPr>
      <w:ind w:left="993" w:hanging="284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B7B07"/>
    <w:rPr>
      <w:sz w:val="24"/>
    </w:rPr>
  </w:style>
  <w:style w:type="paragraph" w:styleId="ListParagraph">
    <w:name w:val="List Paragraph"/>
    <w:basedOn w:val="Normal"/>
    <w:uiPriority w:val="34"/>
    <w:qFormat/>
    <w:rsid w:val="00AB7B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9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76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76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76F44"/>
  </w:style>
  <w:style w:type="character" w:styleId="FollowedHyperlink">
    <w:name w:val="FollowedHyperlink"/>
    <w:basedOn w:val="DefaultParagraphFont"/>
    <w:uiPriority w:val="99"/>
    <w:semiHidden/>
    <w:unhideWhenUsed/>
    <w:rsid w:val="00C0465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4BC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562D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51B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51B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ragraph">
    <w:name w:val="paragraph"/>
    <w:basedOn w:val="Normal"/>
    <w:rsid w:val="0079065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79065B"/>
  </w:style>
  <w:style w:type="character" w:customStyle="1" w:styleId="eop">
    <w:name w:val="eop"/>
    <w:basedOn w:val="DefaultParagraphFont"/>
    <w:rsid w:val="0079065B"/>
  </w:style>
  <w:style w:type="numbering" w:customStyle="1" w:styleId="Style1">
    <w:name w:val="Style1"/>
    <w:uiPriority w:val="99"/>
    <w:rsid w:val="009D2E9E"/>
    <w:pPr>
      <w:numPr>
        <w:numId w:val="2"/>
      </w:numPr>
    </w:pPr>
  </w:style>
  <w:style w:type="numbering" w:customStyle="1" w:styleId="Style2">
    <w:name w:val="Style2"/>
    <w:uiPriority w:val="99"/>
    <w:rsid w:val="009D2E9E"/>
    <w:pPr>
      <w:numPr>
        <w:numId w:val="3"/>
      </w:numPr>
    </w:pPr>
  </w:style>
  <w:style w:type="paragraph" w:customStyle="1" w:styleId="xmsolistparagraph">
    <w:name w:val="x_msolistparagraph"/>
    <w:basedOn w:val="Normal"/>
    <w:rsid w:val="000E2C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description">
    <w:name w:val="description"/>
    <w:basedOn w:val="DefaultParagraphFont"/>
    <w:rsid w:val="00AC643E"/>
  </w:style>
  <w:style w:type="character" w:customStyle="1" w:styleId="divider2">
    <w:name w:val="divider2"/>
    <w:basedOn w:val="DefaultParagraphFont"/>
    <w:rsid w:val="00AC643E"/>
  </w:style>
  <w:style w:type="character" w:customStyle="1" w:styleId="address">
    <w:name w:val="address"/>
    <w:basedOn w:val="DefaultParagraphFont"/>
    <w:rsid w:val="00AC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letterhead_2015_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AA3731F6D304FA7E4122CE568DCFF" ma:contentTypeVersion="14" ma:contentTypeDescription="Create a new document." ma:contentTypeScope="" ma:versionID="56eee2e8709ad7e598563f35d878ed76">
  <xsd:schema xmlns:xsd="http://www.w3.org/2001/XMLSchema" xmlns:xs="http://www.w3.org/2001/XMLSchema" xmlns:p="http://schemas.microsoft.com/office/2006/metadata/properties" xmlns:ns2="ffd84f3f-d291-44f8-9341-ec01e0b02612" xmlns:ns3="7e4d2e5d-a7b8-42b5-bb9b-ee4f3055bead" targetNamespace="http://schemas.microsoft.com/office/2006/metadata/properties" ma:root="true" ma:fieldsID="e2343cd1a77d11e83ef8c35e3b36024d" ns2:_="" ns3:_="">
    <xsd:import namespace="ffd84f3f-d291-44f8-9341-ec01e0b02612"/>
    <xsd:import namespace="7e4d2e5d-a7b8-42b5-bb9b-ee4f3055b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4f3f-d291-44f8-9341-ec01e0b02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067c707-e06c-4b4d-9541-ed00139d77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d2e5d-a7b8-42b5-bb9b-ee4f3055be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50a78d-ba8e-44a1-af9d-10b1e99b9932}" ma:internalName="TaxCatchAll" ma:showField="CatchAllData" ma:web="7e4d2e5d-a7b8-42b5-bb9b-ee4f3055b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d2e5d-a7b8-42b5-bb9b-ee4f3055bead" xsi:nil="true"/>
    <lcf76f155ced4ddcb4097134ff3c332f xmlns="ffd84f3f-d291-44f8-9341-ec01e0b02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A3B48C-194C-4387-9F99-1A5F68731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F22A9-C426-4E30-9D73-B10FB6008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84f3f-d291-44f8-9341-ec01e0b02612"/>
    <ds:schemaRef ds:uri="7e4d2e5d-a7b8-42b5-bb9b-ee4f3055b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95AC2-FD4F-4AC1-AF47-A18D97CA92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DE1676-070E-46EF-83D3-DE235DFBB439}">
  <ds:schemaRefs>
    <ds:schemaRef ds:uri="http://schemas.microsoft.com/office/2006/metadata/properties"/>
    <ds:schemaRef ds:uri="http://schemas.microsoft.com/office/infopath/2007/PartnerControls"/>
    <ds:schemaRef ds:uri="7e4d2e5d-a7b8-42b5-bb9b-ee4f3055bead"/>
    <ds:schemaRef ds:uri="ffd84f3f-d291-44f8-9341-ec01e0b026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letterhead_2015_03</Template>
  <TotalTime>383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 Findlay</dc:creator>
  <cp:keywords/>
  <dc:description/>
  <cp:lastModifiedBy>Steve Reardon</cp:lastModifiedBy>
  <cp:revision>56</cp:revision>
  <cp:lastPrinted>2023-12-01T13:54:00Z</cp:lastPrinted>
  <dcterms:created xsi:type="dcterms:W3CDTF">2023-12-07T18:50:00Z</dcterms:created>
  <dcterms:modified xsi:type="dcterms:W3CDTF">2023-12-11T13:18:00Z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0x0101008E0AA3731F6D304FA7E4122CE568DCFF</vt:lpwstr>
  </property>
  <property fmtid="{D5CDD505-2E9C-101B-9397-08002B2CF9AE}" pid="3" name="MediaServiceImageTags">
    <vt:lpwstr/>
  </property>
</Properties>
</file>